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8A4B3" w14:textId="35BF365D" w:rsidR="009B0BD4" w:rsidRDefault="009B0BD4" w:rsidP="009B0BD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68B8DC" wp14:editId="7AD0F614">
            <wp:simplePos x="0" y="0"/>
            <wp:positionH relativeFrom="margin">
              <wp:posOffset>-701040</wp:posOffset>
            </wp:positionH>
            <wp:positionV relativeFrom="margin">
              <wp:posOffset>-350520</wp:posOffset>
            </wp:positionV>
            <wp:extent cx="7537450" cy="1524000"/>
            <wp:effectExtent l="0" t="0" r="6350" b="0"/>
            <wp:wrapSquare wrapText="bothSides"/>
            <wp:docPr id="1" name="Рисунок 1" descr="Обложк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276D5" w14:textId="5BA0123D" w:rsidR="00F66708" w:rsidRPr="00A375C1" w:rsidRDefault="00F66708" w:rsidP="00F02A6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5C1">
        <w:rPr>
          <w:rFonts w:ascii="Times New Roman" w:hAnsi="Times New Roman" w:cs="Times New Roman"/>
          <w:b/>
          <w:bCs/>
          <w:sz w:val="24"/>
          <w:szCs w:val="24"/>
        </w:rPr>
        <w:t>Резолюция</w:t>
      </w:r>
    </w:p>
    <w:p w14:paraId="08785364" w14:textId="6D66C437" w:rsidR="002A464C" w:rsidRPr="00A375C1" w:rsidRDefault="00F66708" w:rsidP="00F02A6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5C1">
        <w:rPr>
          <w:rFonts w:ascii="Times New Roman" w:hAnsi="Times New Roman" w:cs="Times New Roman"/>
          <w:b/>
          <w:bCs/>
          <w:sz w:val="24"/>
          <w:szCs w:val="24"/>
        </w:rPr>
        <w:t>Заседания Секции арктических музеев Союза музеев России</w:t>
      </w:r>
    </w:p>
    <w:p w14:paraId="6F421F63" w14:textId="70269087" w:rsidR="00F66708" w:rsidRPr="00A375C1" w:rsidRDefault="00F66708" w:rsidP="00314A5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5C1">
        <w:rPr>
          <w:rFonts w:ascii="Times New Roman" w:hAnsi="Times New Roman" w:cs="Times New Roman"/>
          <w:b/>
          <w:bCs/>
          <w:sz w:val="24"/>
          <w:szCs w:val="24"/>
        </w:rPr>
        <w:t>«Событийный туризм как фактор развития арктических территорий и их культурной интеграции» в рамках Арт-Фестиваля «Танцующий лёд»</w:t>
      </w:r>
    </w:p>
    <w:p w14:paraId="12836CFA" w14:textId="77777777" w:rsidR="00314A5D" w:rsidRPr="00A375C1" w:rsidRDefault="00314A5D" w:rsidP="00314A5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D8BEE" w14:textId="421B0932" w:rsidR="00111D2C" w:rsidRPr="00A375C1" w:rsidRDefault="005E5C7F" w:rsidP="00F02A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 xml:space="preserve">31 мая 2024 года в Таймырском краеведческом музее </w:t>
      </w:r>
      <w:r w:rsidR="00A375C1" w:rsidRPr="00A375C1">
        <w:rPr>
          <w:rFonts w:ascii="Times New Roman" w:hAnsi="Times New Roman" w:cs="Times New Roman"/>
          <w:sz w:val="24"/>
          <w:szCs w:val="24"/>
        </w:rPr>
        <w:t xml:space="preserve">(г. Дудинка) </w:t>
      </w:r>
      <w:r w:rsidRPr="00A375C1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F24C2B">
        <w:rPr>
          <w:rFonts w:ascii="Times New Roman" w:hAnsi="Times New Roman" w:cs="Times New Roman"/>
          <w:sz w:val="24"/>
          <w:szCs w:val="24"/>
        </w:rPr>
        <w:t>з</w:t>
      </w:r>
      <w:r w:rsidRPr="00A375C1">
        <w:rPr>
          <w:rFonts w:ascii="Times New Roman" w:hAnsi="Times New Roman" w:cs="Times New Roman"/>
          <w:sz w:val="24"/>
          <w:szCs w:val="24"/>
        </w:rPr>
        <w:t xml:space="preserve">аседание </w:t>
      </w:r>
      <w:r w:rsidRPr="00943BCE">
        <w:rPr>
          <w:rFonts w:ascii="Times New Roman" w:hAnsi="Times New Roman" w:cs="Times New Roman"/>
          <w:sz w:val="24"/>
          <w:szCs w:val="24"/>
        </w:rPr>
        <w:t>Секции</w:t>
      </w:r>
      <w:r w:rsidRPr="00A375C1">
        <w:rPr>
          <w:rFonts w:ascii="Times New Roman" w:hAnsi="Times New Roman" w:cs="Times New Roman"/>
          <w:sz w:val="24"/>
          <w:szCs w:val="24"/>
        </w:rPr>
        <w:t xml:space="preserve"> арктических музеев Союза музеев России</w:t>
      </w:r>
      <w:r w:rsidR="00943BCE">
        <w:rPr>
          <w:rFonts w:ascii="Times New Roman" w:hAnsi="Times New Roman" w:cs="Times New Roman"/>
          <w:sz w:val="24"/>
          <w:szCs w:val="24"/>
        </w:rPr>
        <w:t xml:space="preserve"> </w:t>
      </w:r>
      <w:r w:rsidR="00943BCE" w:rsidRPr="00A375C1">
        <w:rPr>
          <w:rFonts w:ascii="Times New Roman" w:hAnsi="Times New Roman" w:cs="Times New Roman"/>
          <w:sz w:val="24"/>
          <w:szCs w:val="24"/>
        </w:rPr>
        <w:t>(далее - Секция)</w:t>
      </w:r>
      <w:r w:rsidR="00A375C1" w:rsidRPr="00A375C1">
        <w:rPr>
          <w:rFonts w:ascii="Times New Roman" w:hAnsi="Times New Roman" w:cs="Times New Roman"/>
          <w:sz w:val="24"/>
          <w:szCs w:val="24"/>
        </w:rPr>
        <w:t xml:space="preserve"> </w:t>
      </w:r>
      <w:r w:rsidR="00111D2C" w:rsidRPr="00A375C1">
        <w:rPr>
          <w:rFonts w:ascii="Times New Roman" w:hAnsi="Times New Roman" w:cs="Times New Roman"/>
          <w:sz w:val="24"/>
          <w:szCs w:val="24"/>
        </w:rPr>
        <w:t xml:space="preserve">«Событийный туризм как фактор развития арктических территорий и их культурной интеграции» в рамках Арт-Фестиваля «Танцующий лёд». Организатором заседания выступил Таймырский краеведческий музей при поддержке координатора Секции Юлии Аркадьевны Купиной, директора Российского этнографического музея. </w:t>
      </w:r>
    </w:p>
    <w:p w14:paraId="28D69F8C" w14:textId="12A2AB28" w:rsidR="004B1880" w:rsidRPr="00A375C1" w:rsidRDefault="00D759D1" w:rsidP="00FC3C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 xml:space="preserve">Таймырский музей на протяжении нескольких лет ежегодно проводит Арт-фестиваль «Танцующий лёд», приуроченный к началу ледохода на Енисее. </w:t>
      </w:r>
      <w:r w:rsidR="00314A5D" w:rsidRPr="00A375C1">
        <w:rPr>
          <w:rFonts w:ascii="Times New Roman" w:hAnsi="Times New Roman" w:cs="Times New Roman"/>
          <w:sz w:val="24"/>
          <w:szCs w:val="24"/>
        </w:rPr>
        <w:t>Данное</w:t>
      </w:r>
      <w:r w:rsidRPr="00A375C1">
        <w:rPr>
          <w:rFonts w:ascii="Times New Roman" w:hAnsi="Times New Roman" w:cs="Times New Roman"/>
          <w:sz w:val="24"/>
          <w:szCs w:val="24"/>
        </w:rPr>
        <w:t xml:space="preserve"> событие является знаковым для жителей полуострова</w:t>
      </w:r>
      <w:r w:rsidR="00314A5D" w:rsidRPr="00A375C1">
        <w:rPr>
          <w:rFonts w:ascii="Times New Roman" w:hAnsi="Times New Roman" w:cs="Times New Roman"/>
          <w:sz w:val="24"/>
          <w:szCs w:val="24"/>
        </w:rPr>
        <w:t>, так как символизирует начало короткого северного лета.</w:t>
      </w:r>
      <w:r w:rsidRPr="00A375C1">
        <w:rPr>
          <w:rFonts w:ascii="Times New Roman" w:hAnsi="Times New Roman" w:cs="Times New Roman"/>
          <w:sz w:val="24"/>
          <w:szCs w:val="24"/>
        </w:rPr>
        <w:t xml:space="preserve"> Арт-фестиваль «Танцующий лёд» стал традиционным мероприятием, которое привлекает не только жителей города-порта Дудинка, но и гостей из Норильского промышленного района и других регионов России. </w:t>
      </w:r>
      <w:r w:rsidR="00FC3C77" w:rsidRPr="00A375C1">
        <w:rPr>
          <w:rFonts w:ascii="Times New Roman" w:hAnsi="Times New Roman" w:cs="Times New Roman"/>
          <w:sz w:val="24"/>
          <w:szCs w:val="24"/>
        </w:rPr>
        <w:t xml:space="preserve">Событийный туризм арктических территорий России за последнее время востребован не только у местного населения, но и у гостей из других регионов. </w:t>
      </w:r>
      <w:r w:rsidRPr="00A375C1">
        <w:rPr>
          <w:rFonts w:ascii="Times New Roman" w:hAnsi="Times New Roman" w:cs="Times New Roman"/>
          <w:sz w:val="24"/>
          <w:szCs w:val="24"/>
        </w:rPr>
        <w:t>Именно поэтому данное событие стало основой программы заседания Секции и темой для обсуждения.</w:t>
      </w:r>
    </w:p>
    <w:p w14:paraId="0DD4578C" w14:textId="7AF703F6" w:rsidR="00111D2C" w:rsidRPr="00A375C1" w:rsidRDefault="00111D2C" w:rsidP="00FC3C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 xml:space="preserve">В работе Секции в очном и дистанционном формате приняли участие 26 экспертов. </w:t>
      </w:r>
      <w:r w:rsidR="00F02A6D" w:rsidRPr="00A375C1">
        <w:rPr>
          <w:rFonts w:ascii="Times New Roman" w:hAnsi="Times New Roman" w:cs="Times New Roman"/>
          <w:sz w:val="24"/>
          <w:szCs w:val="24"/>
        </w:rPr>
        <w:br/>
      </w:r>
      <w:r w:rsidRPr="00A375C1">
        <w:rPr>
          <w:rFonts w:ascii="Times New Roman" w:hAnsi="Times New Roman" w:cs="Times New Roman"/>
          <w:sz w:val="24"/>
          <w:szCs w:val="24"/>
        </w:rPr>
        <w:t xml:space="preserve">С докладами выступили представители арктических музеев, туристического бизнеса, высших образовательных учреждений. География участников: </w:t>
      </w:r>
      <w:r w:rsidR="00107132" w:rsidRPr="00107132">
        <w:rPr>
          <w:rFonts w:ascii="Times New Roman" w:hAnsi="Times New Roman" w:cs="Times New Roman"/>
          <w:sz w:val="24"/>
          <w:szCs w:val="24"/>
        </w:rPr>
        <w:t xml:space="preserve">Воркута, </w:t>
      </w:r>
      <w:r w:rsidR="00943BCE" w:rsidRPr="00107132">
        <w:rPr>
          <w:rFonts w:ascii="Times New Roman" w:hAnsi="Times New Roman" w:cs="Times New Roman"/>
          <w:sz w:val="24"/>
          <w:szCs w:val="24"/>
        </w:rPr>
        <w:t xml:space="preserve">Дудинка, </w:t>
      </w:r>
      <w:r w:rsidR="00107132" w:rsidRPr="00107132">
        <w:rPr>
          <w:rFonts w:ascii="Times New Roman" w:hAnsi="Times New Roman" w:cs="Times New Roman"/>
          <w:sz w:val="24"/>
          <w:szCs w:val="24"/>
        </w:rPr>
        <w:t>Минусинск, Москва,</w:t>
      </w:r>
      <w:r w:rsidR="00107132">
        <w:rPr>
          <w:rFonts w:ascii="Times New Roman" w:hAnsi="Times New Roman" w:cs="Times New Roman"/>
          <w:sz w:val="24"/>
          <w:szCs w:val="24"/>
        </w:rPr>
        <w:t xml:space="preserve"> </w:t>
      </w:r>
      <w:r w:rsidRPr="00107132">
        <w:rPr>
          <w:rFonts w:ascii="Times New Roman" w:hAnsi="Times New Roman" w:cs="Times New Roman"/>
          <w:sz w:val="24"/>
          <w:szCs w:val="24"/>
        </w:rPr>
        <w:t>Мурманск</w:t>
      </w:r>
      <w:r w:rsidR="002D4520" w:rsidRPr="00107132">
        <w:rPr>
          <w:rFonts w:ascii="Times New Roman" w:hAnsi="Times New Roman" w:cs="Times New Roman"/>
          <w:sz w:val="24"/>
          <w:szCs w:val="24"/>
        </w:rPr>
        <w:t xml:space="preserve">, </w:t>
      </w:r>
      <w:r w:rsidRPr="00107132">
        <w:rPr>
          <w:rFonts w:ascii="Times New Roman" w:hAnsi="Times New Roman" w:cs="Times New Roman"/>
          <w:sz w:val="24"/>
          <w:szCs w:val="24"/>
        </w:rPr>
        <w:t>Нарьян-Мар</w:t>
      </w:r>
      <w:r w:rsidR="00107132">
        <w:rPr>
          <w:rFonts w:ascii="Times New Roman" w:hAnsi="Times New Roman" w:cs="Times New Roman"/>
          <w:sz w:val="24"/>
          <w:szCs w:val="24"/>
        </w:rPr>
        <w:t>,</w:t>
      </w:r>
      <w:r w:rsidR="00107132" w:rsidRPr="00107132">
        <w:rPr>
          <w:rFonts w:ascii="Times New Roman" w:hAnsi="Times New Roman" w:cs="Times New Roman"/>
          <w:sz w:val="24"/>
          <w:szCs w:val="24"/>
        </w:rPr>
        <w:t xml:space="preserve"> Норильск, Петрозаводск,</w:t>
      </w:r>
      <w:r w:rsidRPr="00107132">
        <w:rPr>
          <w:rFonts w:ascii="Times New Roman" w:hAnsi="Times New Roman" w:cs="Times New Roman"/>
          <w:sz w:val="24"/>
          <w:szCs w:val="24"/>
        </w:rPr>
        <w:t xml:space="preserve"> </w:t>
      </w:r>
      <w:r w:rsidR="00107132" w:rsidRPr="00107132">
        <w:rPr>
          <w:rFonts w:ascii="Times New Roman" w:hAnsi="Times New Roman" w:cs="Times New Roman"/>
          <w:sz w:val="24"/>
          <w:szCs w:val="24"/>
        </w:rPr>
        <w:t xml:space="preserve">Санкт-Петербург, Североморск, </w:t>
      </w:r>
      <w:r w:rsidRPr="00107132">
        <w:rPr>
          <w:rFonts w:ascii="Times New Roman" w:hAnsi="Times New Roman" w:cs="Times New Roman"/>
          <w:sz w:val="24"/>
          <w:szCs w:val="24"/>
        </w:rPr>
        <w:t>Туруханск, Якутск.</w:t>
      </w:r>
    </w:p>
    <w:p w14:paraId="4DC4046D" w14:textId="40ABAB59" w:rsidR="00111D2C" w:rsidRPr="00A375C1" w:rsidRDefault="00111D2C" w:rsidP="00F02A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8584977"/>
      <w:r w:rsidRPr="00A375C1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B3BE0">
        <w:rPr>
          <w:rFonts w:ascii="Times New Roman" w:hAnsi="Times New Roman" w:cs="Times New Roman"/>
          <w:sz w:val="24"/>
          <w:szCs w:val="24"/>
        </w:rPr>
        <w:t xml:space="preserve">заседания Секции </w:t>
      </w:r>
      <w:r w:rsidRPr="00A375C1">
        <w:rPr>
          <w:rFonts w:ascii="Times New Roman" w:hAnsi="Times New Roman" w:cs="Times New Roman"/>
          <w:sz w:val="24"/>
          <w:szCs w:val="24"/>
        </w:rPr>
        <w:t>эксперты поделились опытом взаимодействия с туристическими компаниями, обозначили актуальные задачи по подготовке и проведению массовых культурно-просветительских мероприятий, обсудили роль арктических музеев в событийн</w:t>
      </w:r>
      <w:r w:rsidR="00BD3A69" w:rsidRPr="00A375C1">
        <w:rPr>
          <w:rFonts w:ascii="Times New Roman" w:hAnsi="Times New Roman" w:cs="Times New Roman"/>
          <w:sz w:val="24"/>
          <w:szCs w:val="24"/>
        </w:rPr>
        <w:t>ом</w:t>
      </w:r>
      <w:r w:rsidRPr="00A375C1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BD3A69" w:rsidRPr="00A375C1">
        <w:rPr>
          <w:rFonts w:ascii="Times New Roman" w:hAnsi="Times New Roman" w:cs="Times New Roman"/>
          <w:sz w:val="24"/>
          <w:szCs w:val="24"/>
        </w:rPr>
        <w:t>е региона, который</w:t>
      </w:r>
      <w:r w:rsidRPr="00A375C1">
        <w:rPr>
          <w:rFonts w:ascii="Times New Roman" w:hAnsi="Times New Roman" w:cs="Times New Roman"/>
          <w:sz w:val="24"/>
          <w:szCs w:val="24"/>
        </w:rPr>
        <w:t xml:space="preserve"> может стать эффективным инструментом </w:t>
      </w:r>
      <w:r w:rsidR="00BD3A69" w:rsidRPr="00A375C1">
        <w:rPr>
          <w:rFonts w:ascii="Times New Roman" w:hAnsi="Times New Roman" w:cs="Times New Roman"/>
          <w:sz w:val="24"/>
          <w:szCs w:val="24"/>
        </w:rPr>
        <w:t xml:space="preserve">его развития, а также </w:t>
      </w:r>
      <w:r w:rsidRPr="00A375C1">
        <w:rPr>
          <w:rFonts w:ascii="Times New Roman" w:hAnsi="Times New Roman" w:cs="Times New Roman"/>
          <w:sz w:val="24"/>
          <w:szCs w:val="24"/>
        </w:rPr>
        <w:t>изучения, сохранения и популяризации уникального природного и культурного наследия Арктики</w:t>
      </w:r>
      <w:bookmarkEnd w:id="0"/>
      <w:r w:rsidR="00BD3A69" w:rsidRPr="00A375C1">
        <w:rPr>
          <w:rFonts w:ascii="Times New Roman" w:hAnsi="Times New Roman" w:cs="Times New Roman"/>
          <w:sz w:val="24"/>
          <w:szCs w:val="24"/>
        </w:rPr>
        <w:t>.</w:t>
      </w:r>
    </w:p>
    <w:p w14:paraId="452B9DAE" w14:textId="3D81AA73" w:rsidR="00BD3A69" w:rsidRPr="00A375C1" w:rsidRDefault="00BD3A69" w:rsidP="00F02A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Участники заседания отметили высокий уровень организации и проведения мероприятия, междисциплинарный характер дискуссии.</w:t>
      </w:r>
    </w:p>
    <w:p w14:paraId="3274DF2F" w14:textId="48A2ED02" w:rsidR="00BD3A69" w:rsidRPr="00A375C1" w:rsidRDefault="00BD3A69" w:rsidP="00F02A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6B44E3" w14:textId="1A0ABF61" w:rsidR="00BD3A69" w:rsidRPr="00A375C1" w:rsidRDefault="00BD3A69" w:rsidP="00F02A6D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итогам заседания, обсуждения выступлений и дискуссий участниками заседания сделаны следующие выводы:</w:t>
      </w:r>
    </w:p>
    <w:p w14:paraId="55D81D9D" w14:textId="59F2DC51" w:rsidR="00BD3A69" w:rsidRPr="00A375C1" w:rsidRDefault="00BD3A69" w:rsidP="00A10036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lastRenderedPageBreak/>
        <w:t xml:space="preserve">Формат взаимодействия музея с </w:t>
      </w:r>
      <w:r w:rsidR="00D87221" w:rsidRPr="00A375C1">
        <w:rPr>
          <w:rFonts w:ascii="Times New Roman" w:hAnsi="Times New Roman" w:cs="Times New Roman"/>
          <w:sz w:val="24"/>
          <w:szCs w:val="24"/>
        </w:rPr>
        <w:t xml:space="preserve">туристическим </w:t>
      </w:r>
      <w:r w:rsidRPr="00A375C1">
        <w:rPr>
          <w:rFonts w:ascii="Times New Roman" w:hAnsi="Times New Roman" w:cs="Times New Roman"/>
          <w:sz w:val="24"/>
          <w:szCs w:val="24"/>
        </w:rPr>
        <w:t>бизнесом должен исходить из четко сформулированного запроса бизнеса к культурной институции и гибкого подхода музея к партнерству с бизнесом</w:t>
      </w:r>
      <w:r w:rsidR="00D759D1" w:rsidRPr="00A375C1">
        <w:rPr>
          <w:rFonts w:ascii="Times New Roman" w:hAnsi="Times New Roman" w:cs="Times New Roman"/>
          <w:sz w:val="24"/>
          <w:szCs w:val="24"/>
        </w:rPr>
        <w:t>. Туристический кластер может стать площадкой для взаимодействия и постоянного партнерства бизнеса</w:t>
      </w:r>
      <w:r w:rsidR="00D87221" w:rsidRPr="00A375C1">
        <w:rPr>
          <w:rFonts w:ascii="Times New Roman" w:hAnsi="Times New Roman" w:cs="Times New Roman"/>
          <w:sz w:val="24"/>
          <w:szCs w:val="24"/>
        </w:rPr>
        <w:t xml:space="preserve">, </w:t>
      </w:r>
      <w:r w:rsidR="00D759D1" w:rsidRPr="00A375C1">
        <w:rPr>
          <w:rFonts w:ascii="Times New Roman" w:hAnsi="Times New Roman" w:cs="Times New Roman"/>
          <w:sz w:val="24"/>
          <w:szCs w:val="24"/>
        </w:rPr>
        <w:t>музейного сообщества</w:t>
      </w:r>
      <w:r w:rsidR="00D87221" w:rsidRPr="00A375C1">
        <w:rPr>
          <w:rFonts w:ascii="Times New Roman" w:hAnsi="Times New Roman" w:cs="Times New Roman"/>
          <w:sz w:val="24"/>
          <w:szCs w:val="24"/>
        </w:rPr>
        <w:t>, учреждений культуры, общественных организаций, органов власти</w:t>
      </w:r>
      <w:r w:rsidRPr="00A375C1">
        <w:rPr>
          <w:rFonts w:ascii="Times New Roman" w:hAnsi="Times New Roman" w:cs="Times New Roman"/>
          <w:sz w:val="24"/>
          <w:szCs w:val="24"/>
        </w:rPr>
        <w:t>;</w:t>
      </w:r>
    </w:p>
    <w:p w14:paraId="1BDA487F" w14:textId="210F00AF" w:rsidR="00BD3A69" w:rsidRPr="00A375C1" w:rsidRDefault="00A375C1" w:rsidP="00A375C1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Арктические музеи, осуществляющие деятельность вне высоких широт, являются площадкой для продвижения информации об Арктике, ее регионах, музеях и туристических компаниях, специализирующихся на турах в Арктику;</w:t>
      </w:r>
    </w:p>
    <w:p w14:paraId="4BF8256F" w14:textId="3C9B1B6C" w:rsidR="00BD3A69" w:rsidRPr="00A375C1" w:rsidRDefault="006E4AE0" w:rsidP="00F02A6D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 xml:space="preserve">Культурно-массовые мероприятия, которые проводят арктические музеи на регулярной основе, стали инструментом развития </w:t>
      </w:r>
      <w:proofErr w:type="spellStart"/>
      <w:r w:rsidR="00A375C1" w:rsidRPr="00A375C1">
        <w:rPr>
          <w:rFonts w:ascii="Times New Roman" w:hAnsi="Times New Roman" w:cs="Times New Roman"/>
          <w:sz w:val="24"/>
          <w:szCs w:val="24"/>
        </w:rPr>
        <w:t>внутрирегионального</w:t>
      </w:r>
      <w:proofErr w:type="spellEnd"/>
      <w:r w:rsidRPr="00A375C1">
        <w:rPr>
          <w:rFonts w:ascii="Times New Roman" w:hAnsi="Times New Roman" w:cs="Times New Roman"/>
          <w:sz w:val="24"/>
          <w:szCs w:val="24"/>
        </w:rPr>
        <w:t xml:space="preserve"> туризма и сохранения нематериального культурного наследия коренных народов Севера;</w:t>
      </w:r>
    </w:p>
    <w:p w14:paraId="6F68BBB9" w14:textId="24DFB84B" w:rsidR="006E4AE0" w:rsidRPr="00A375C1" w:rsidRDefault="00375BDE" w:rsidP="00F02A6D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природному и этнокультурному наследию </w:t>
      </w:r>
      <w:r w:rsidR="006E4AE0" w:rsidRPr="00A375C1">
        <w:rPr>
          <w:rFonts w:ascii="Times New Roman" w:hAnsi="Times New Roman" w:cs="Times New Roman"/>
          <w:sz w:val="24"/>
          <w:szCs w:val="24"/>
        </w:rPr>
        <w:t>Севера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4AE0" w:rsidRPr="00A375C1">
        <w:rPr>
          <w:rFonts w:ascii="Times New Roman" w:hAnsi="Times New Roman" w:cs="Times New Roman"/>
          <w:sz w:val="24"/>
          <w:szCs w:val="24"/>
        </w:rPr>
        <w:t>тся главным мотивирующим фактором развития событийного туризма</w:t>
      </w:r>
      <w:r>
        <w:rPr>
          <w:rFonts w:ascii="Times New Roman" w:hAnsi="Times New Roman" w:cs="Times New Roman"/>
          <w:sz w:val="24"/>
          <w:szCs w:val="24"/>
        </w:rPr>
        <w:t xml:space="preserve"> в циркумполярных регионах</w:t>
      </w:r>
      <w:r w:rsidR="006E4AE0" w:rsidRPr="00A375C1">
        <w:rPr>
          <w:rFonts w:ascii="Times New Roman" w:hAnsi="Times New Roman" w:cs="Times New Roman"/>
          <w:sz w:val="24"/>
          <w:szCs w:val="24"/>
        </w:rPr>
        <w:t>;</w:t>
      </w:r>
    </w:p>
    <w:p w14:paraId="18123A50" w14:textId="54BE94DB" w:rsidR="006E4AE0" w:rsidRPr="00A375C1" w:rsidRDefault="006E4AE0" w:rsidP="00F02A6D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Участие волонтеров в подготовке, организации и проведении музейного события является свидетельством успешности проекта и его востребованности обществом;</w:t>
      </w:r>
    </w:p>
    <w:p w14:paraId="669EC24A" w14:textId="1F86211A" w:rsidR="006E4AE0" w:rsidRPr="00A375C1" w:rsidRDefault="006E4AE0" w:rsidP="00F02A6D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Формы туристической деятельности в Арктике требуют с</w:t>
      </w:r>
      <w:r w:rsidR="008511F1">
        <w:rPr>
          <w:rFonts w:ascii="Times New Roman" w:hAnsi="Times New Roman" w:cs="Times New Roman"/>
          <w:sz w:val="24"/>
          <w:szCs w:val="24"/>
        </w:rPr>
        <w:t>истемно</w:t>
      </w:r>
      <w:r w:rsidRPr="00A375C1">
        <w:rPr>
          <w:rFonts w:ascii="Times New Roman" w:hAnsi="Times New Roman" w:cs="Times New Roman"/>
          <w:sz w:val="24"/>
          <w:szCs w:val="24"/>
        </w:rPr>
        <w:t>й научно-практической проработки и обеспечения безопасности туристов на маршрута</w:t>
      </w:r>
      <w:r w:rsidR="004B1880" w:rsidRPr="00A375C1">
        <w:rPr>
          <w:rFonts w:ascii="Times New Roman" w:hAnsi="Times New Roman" w:cs="Times New Roman"/>
          <w:sz w:val="24"/>
          <w:szCs w:val="24"/>
        </w:rPr>
        <w:t>х, с учетом бережного отношения к окружающей среде</w:t>
      </w:r>
      <w:r w:rsidR="008511F1">
        <w:rPr>
          <w:rFonts w:ascii="Times New Roman" w:hAnsi="Times New Roman" w:cs="Times New Roman"/>
          <w:sz w:val="24"/>
          <w:szCs w:val="24"/>
        </w:rPr>
        <w:t xml:space="preserve"> и культурному наследию</w:t>
      </w:r>
      <w:r w:rsidR="004B1880" w:rsidRPr="00A375C1">
        <w:rPr>
          <w:rFonts w:ascii="Times New Roman" w:hAnsi="Times New Roman" w:cs="Times New Roman"/>
          <w:sz w:val="24"/>
          <w:szCs w:val="24"/>
        </w:rPr>
        <w:t>;</w:t>
      </w:r>
    </w:p>
    <w:p w14:paraId="1AB18234" w14:textId="61E77C92" w:rsidR="004B1880" w:rsidRPr="00A375C1" w:rsidRDefault="004B1880" w:rsidP="00F02A6D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Туризм на арктической территории должен быть организованным в силу природно-климатических особенностей и транспортн</w:t>
      </w:r>
      <w:r w:rsidR="008511F1">
        <w:rPr>
          <w:rFonts w:ascii="Times New Roman" w:hAnsi="Times New Roman" w:cs="Times New Roman"/>
          <w:sz w:val="24"/>
          <w:szCs w:val="24"/>
        </w:rPr>
        <w:t>ой логистики</w:t>
      </w:r>
      <w:r w:rsidRPr="00A375C1">
        <w:rPr>
          <w:rFonts w:ascii="Times New Roman" w:hAnsi="Times New Roman" w:cs="Times New Roman"/>
          <w:sz w:val="24"/>
          <w:szCs w:val="24"/>
        </w:rPr>
        <w:t>;</w:t>
      </w:r>
    </w:p>
    <w:p w14:paraId="49C1333F" w14:textId="6CAC21F5" w:rsidR="00A375C1" w:rsidRPr="00A375C1" w:rsidRDefault="004B1880" w:rsidP="00A375C1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Роль музеев заключается не только в сохранении и изучении</w:t>
      </w:r>
      <w:r w:rsidR="008511F1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Pr="00A375C1">
        <w:rPr>
          <w:rFonts w:ascii="Times New Roman" w:hAnsi="Times New Roman" w:cs="Times New Roman"/>
          <w:sz w:val="24"/>
          <w:szCs w:val="24"/>
        </w:rPr>
        <w:t xml:space="preserve"> </w:t>
      </w:r>
      <w:r w:rsidR="00A375C1" w:rsidRPr="00A375C1">
        <w:rPr>
          <w:rFonts w:ascii="Times New Roman" w:hAnsi="Times New Roman" w:cs="Times New Roman"/>
          <w:sz w:val="24"/>
          <w:szCs w:val="24"/>
        </w:rPr>
        <w:t xml:space="preserve">Арктики, но и </w:t>
      </w:r>
      <w:r w:rsidR="005817E5">
        <w:rPr>
          <w:rFonts w:ascii="Times New Roman" w:hAnsi="Times New Roman" w:cs="Times New Roman"/>
          <w:sz w:val="24"/>
          <w:szCs w:val="24"/>
        </w:rPr>
        <w:t>в популяризации и продвижении</w:t>
      </w:r>
      <w:r w:rsidR="00A375C1" w:rsidRPr="00A375C1">
        <w:rPr>
          <w:rFonts w:ascii="Times New Roman" w:hAnsi="Times New Roman" w:cs="Times New Roman"/>
          <w:sz w:val="24"/>
          <w:szCs w:val="24"/>
        </w:rPr>
        <w:t xml:space="preserve"> </w:t>
      </w:r>
      <w:r w:rsidR="008511F1">
        <w:rPr>
          <w:rFonts w:ascii="Times New Roman" w:hAnsi="Times New Roman" w:cs="Times New Roman"/>
          <w:sz w:val="24"/>
          <w:szCs w:val="24"/>
        </w:rPr>
        <w:t xml:space="preserve">циркумполярной зоны </w:t>
      </w:r>
      <w:r w:rsidR="00A375C1" w:rsidRPr="00A375C1">
        <w:rPr>
          <w:rFonts w:ascii="Times New Roman" w:hAnsi="Times New Roman" w:cs="Times New Roman"/>
          <w:sz w:val="24"/>
          <w:szCs w:val="24"/>
        </w:rPr>
        <w:t>как уникальной территории, где возможно высокое качество жизни</w:t>
      </w:r>
      <w:r w:rsidR="008511F1">
        <w:rPr>
          <w:rFonts w:ascii="Times New Roman" w:hAnsi="Times New Roman" w:cs="Times New Roman"/>
          <w:sz w:val="24"/>
          <w:szCs w:val="24"/>
        </w:rPr>
        <w:t>,</w:t>
      </w:r>
      <w:r w:rsidR="00A375C1" w:rsidRPr="00A375C1">
        <w:rPr>
          <w:rFonts w:ascii="Times New Roman" w:hAnsi="Times New Roman" w:cs="Times New Roman"/>
          <w:sz w:val="24"/>
          <w:szCs w:val="24"/>
        </w:rPr>
        <w:t xml:space="preserve"> разнообразие сценариев профессиональной деятельности и личностного роста;</w:t>
      </w:r>
    </w:p>
    <w:p w14:paraId="54681F11" w14:textId="5046DE0B" w:rsidR="00D759D1" w:rsidRPr="00A375C1" w:rsidRDefault="004B1880" w:rsidP="003477F7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Деятельность музеев имеет большое значение для презентации широкой аудитории результатов экспедиционной деятельности Русского географического общества в настоящее время</w:t>
      </w:r>
      <w:r w:rsidR="00D759D1" w:rsidRPr="00A375C1">
        <w:rPr>
          <w:rFonts w:ascii="Times New Roman" w:hAnsi="Times New Roman" w:cs="Times New Roman"/>
          <w:sz w:val="24"/>
          <w:szCs w:val="24"/>
        </w:rPr>
        <w:t>;</w:t>
      </w:r>
    </w:p>
    <w:p w14:paraId="066E46B5" w14:textId="74BCDC55" w:rsidR="004B1880" w:rsidRPr="00A375C1" w:rsidRDefault="00D759D1" w:rsidP="00F02A6D">
      <w:pPr>
        <w:pStyle w:val="a3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 xml:space="preserve">Международный опыт организации событийного туризма в циркумполярном регионе является </w:t>
      </w:r>
      <w:r w:rsidR="005600AA" w:rsidRPr="00A375C1">
        <w:rPr>
          <w:rFonts w:ascii="Times New Roman" w:hAnsi="Times New Roman" w:cs="Times New Roman"/>
          <w:sz w:val="24"/>
          <w:szCs w:val="24"/>
        </w:rPr>
        <w:t>важной</w:t>
      </w:r>
      <w:r w:rsidRPr="00A375C1">
        <w:rPr>
          <w:rFonts w:ascii="Times New Roman" w:hAnsi="Times New Roman" w:cs="Times New Roman"/>
          <w:sz w:val="24"/>
          <w:szCs w:val="24"/>
        </w:rPr>
        <w:t xml:space="preserve"> основой социально-экономического развития территорий и поддержкой традиционной культуры коренных народов</w:t>
      </w:r>
      <w:r w:rsidR="004B1880" w:rsidRPr="00A375C1">
        <w:rPr>
          <w:rFonts w:ascii="Times New Roman" w:hAnsi="Times New Roman" w:cs="Times New Roman"/>
          <w:sz w:val="24"/>
          <w:szCs w:val="24"/>
        </w:rPr>
        <w:t>.</w:t>
      </w:r>
    </w:p>
    <w:p w14:paraId="3BDD8951" w14:textId="7F0F6D19" w:rsidR="00111D2C" w:rsidRPr="00A375C1" w:rsidRDefault="00111D2C" w:rsidP="00F02A6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D960C1" w14:textId="5D135354" w:rsidR="004B1880" w:rsidRPr="00A375C1" w:rsidRDefault="00D759D1" w:rsidP="00F02A6D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итогам заседания Секции рекомендовано:</w:t>
      </w:r>
    </w:p>
    <w:p w14:paraId="243480D6" w14:textId="2798AB6C" w:rsidR="004B1880" w:rsidRPr="00A375C1" w:rsidRDefault="00700048" w:rsidP="00F02A6D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D759D1" w:rsidRPr="00A375C1">
        <w:rPr>
          <w:rFonts w:ascii="Times New Roman" w:hAnsi="Times New Roman" w:cs="Times New Roman"/>
          <w:sz w:val="24"/>
          <w:szCs w:val="24"/>
        </w:rPr>
        <w:t xml:space="preserve"> декоративно-прикладно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</w:t>
      </w:r>
      <w:r w:rsidR="00D759D1" w:rsidRPr="00A375C1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а и исполнительных форм искусства</w:t>
      </w:r>
      <w:r w:rsidR="00D759D1" w:rsidRPr="00A375C1">
        <w:rPr>
          <w:rFonts w:ascii="Times New Roman" w:hAnsi="Times New Roman" w:cs="Times New Roman"/>
          <w:sz w:val="24"/>
          <w:szCs w:val="24"/>
        </w:rPr>
        <w:t xml:space="preserve"> народов Севера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</w:t>
      </w:r>
      <w:r w:rsidR="00D759D1" w:rsidRPr="00A375C1">
        <w:rPr>
          <w:rFonts w:ascii="Times New Roman" w:hAnsi="Times New Roman" w:cs="Times New Roman"/>
          <w:sz w:val="24"/>
          <w:szCs w:val="24"/>
        </w:rPr>
        <w:t xml:space="preserve">через сохранение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духовно-нравственных ценностей </w:t>
      </w:r>
      <w:r w:rsidR="00D759D1" w:rsidRPr="00A375C1">
        <w:rPr>
          <w:rFonts w:ascii="Times New Roman" w:hAnsi="Times New Roman" w:cs="Times New Roman"/>
          <w:sz w:val="24"/>
          <w:szCs w:val="24"/>
        </w:rPr>
        <w:t xml:space="preserve">и проявление культурного кода каждого народа через призму современного дизайна и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традиционных </w:t>
      </w:r>
      <w:r w:rsidR="00D759D1" w:rsidRPr="00A375C1">
        <w:rPr>
          <w:rFonts w:ascii="Times New Roman" w:hAnsi="Times New Roman" w:cs="Times New Roman"/>
          <w:sz w:val="24"/>
          <w:szCs w:val="24"/>
        </w:rPr>
        <w:t>экологических материалов</w:t>
      </w:r>
      <w:r w:rsidR="00835AFF" w:rsidRPr="00A375C1">
        <w:rPr>
          <w:rFonts w:ascii="Times New Roman" w:hAnsi="Times New Roman" w:cs="Times New Roman"/>
          <w:sz w:val="24"/>
          <w:szCs w:val="24"/>
        </w:rPr>
        <w:t>;</w:t>
      </w:r>
    </w:p>
    <w:p w14:paraId="761DE692" w14:textId="1CA60687" w:rsidR="00A57950" w:rsidRPr="00A375C1" w:rsidRDefault="00ED3338" w:rsidP="00F02A6D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созданию интегрированных ресурсов </w:t>
      </w:r>
      <w:r w:rsidR="00FE79A2">
        <w:rPr>
          <w:rFonts w:ascii="Times New Roman" w:hAnsi="Times New Roman" w:cs="Times New Roman"/>
          <w:sz w:val="24"/>
          <w:szCs w:val="24"/>
        </w:rPr>
        <w:t xml:space="preserve">с </w:t>
      </w:r>
      <w:r w:rsidR="00835AFF" w:rsidRPr="00A375C1">
        <w:rPr>
          <w:rFonts w:ascii="Times New Roman" w:hAnsi="Times New Roman" w:cs="Times New Roman"/>
          <w:sz w:val="24"/>
          <w:szCs w:val="24"/>
        </w:rPr>
        <w:t>едины</w:t>
      </w:r>
      <w:r w:rsidR="00FE79A2">
        <w:rPr>
          <w:rFonts w:ascii="Times New Roman" w:hAnsi="Times New Roman" w:cs="Times New Roman"/>
          <w:sz w:val="24"/>
          <w:szCs w:val="24"/>
        </w:rPr>
        <w:t>м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событийны</w:t>
      </w:r>
      <w:r w:rsidR="00FE79A2">
        <w:rPr>
          <w:rFonts w:ascii="Times New Roman" w:hAnsi="Times New Roman" w:cs="Times New Roman"/>
          <w:sz w:val="24"/>
          <w:szCs w:val="24"/>
        </w:rPr>
        <w:t>м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FE79A2">
        <w:rPr>
          <w:rFonts w:ascii="Times New Roman" w:hAnsi="Times New Roman" w:cs="Times New Roman"/>
          <w:sz w:val="24"/>
          <w:szCs w:val="24"/>
        </w:rPr>
        <w:t>ем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акций и культурно-массовых мероприятий арктических музеев, в том числе </w:t>
      </w:r>
      <w:r w:rsidR="00FE79A2">
        <w:rPr>
          <w:rFonts w:ascii="Times New Roman" w:hAnsi="Times New Roman" w:cs="Times New Roman"/>
          <w:sz w:val="24"/>
          <w:szCs w:val="24"/>
        </w:rPr>
        <w:t xml:space="preserve">способствовать проведению в 2025 году единых </w:t>
      </w:r>
      <w:r w:rsidR="00835AFF" w:rsidRPr="00A375C1">
        <w:rPr>
          <w:rFonts w:ascii="Times New Roman" w:hAnsi="Times New Roman" w:cs="Times New Roman"/>
          <w:sz w:val="24"/>
          <w:szCs w:val="24"/>
        </w:rPr>
        <w:t>акци</w:t>
      </w:r>
      <w:r w:rsidR="00FE79A2">
        <w:rPr>
          <w:rFonts w:ascii="Times New Roman" w:hAnsi="Times New Roman" w:cs="Times New Roman"/>
          <w:sz w:val="24"/>
          <w:szCs w:val="24"/>
        </w:rPr>
        <w:t>й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в День холода 29 февраля, День Полярника и други</w:t>
      </w:r>
      <w:r w:rsidR="00FE79A2">
        <w:rPr>
          <w:rFonts w:ascii="Times New Roman" w:hAnsi="Times New Roman" w:cs="Times New Roman"/>
          <w:sz w:val="24"/>
          <w:szCs w:val="24"/>
        </w:rPr>
        <w:t>х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знаковы</w:t>
      </w:r>
      <w:r w:rsidR="00FE79A2">
        <w:rPr>
          <w:rFonts w:ascii="Times New Roman" w:hAnsi="Times New Roman" w:cs="Times New Roman"/>
          <w:sz w:val="24"/>
          <w:szCs w:val="24"/>
        </w:rPr>
        <w:t>х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дат, объединяющи</w:t>
      </w:r>
      <w:r w:rsidR="00FE79A2">
        <w:rPr>
          <w:rFonts w:ascii="Times New Roman" w:hAnsi="Times New Roman" w:cs="Times New Roman"/>
          <w:sz w:val="24"/>
          <w:szCs w:val="24"/>
        </w:rPr>
        <w:t>х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все арктические регионы;</w:t>
      </w:r>
    </w:p>
    <w:p w14:paraId="0AA265EA" w14:textId="52914356" w:rsidR="00AE104A" w:rsidRPr="00A375C1" w:rsidRDefault="00AE104A" w:rsidP="00AE104A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Рекомендовать участникам Секции регулярно обмени</w:t>
      </w:r>
      <w:r>
        <w:rPr>
          <w:rFonts w:ascii="Times New Roman" w:hAnsi="Times New Roman" w:cs="Times New Roman"/>
          <w:sz w:val="24"/>
          <w:szCs w:val="24"/>
        </w:rPr>
        <w:t>ваться опытом успешных практик</w:t>
      </w:r>
      <w:r w:rsidRPr="00A375C1">
        <w:rPr>
          <w:rFonts w:ascii="Times New Roman" w:hAnsi="Times New Roman" w:cs="Times New Roman"/>
          <w:sz w:val="24"/>
          <w:szCs w:val="24"/>
        </w:rPr>
        <w:t xml:space="preserve"> проведения мероприятий, вовлеченности музеев в событийный туризм. Принять во </w:t>
      </w:r>
      <w:r w:rsidRPr="00A375C1">
        <w:rPr>
          <w:rFonts w:ascii="Times New Roman" w:hAnsi="Times New Roman" w:cs="Times New Roman"/>
          <w:sz w:val="24"/>
          <w:szCs w:val="24"/>
        </w:rPr>
        <w:lastRenderedPageBreak/>
        <w:t>внимание, что необходимо акцентировать внимание на специализации и идентичности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375C1">
        <w:rPr>
          <w:rFonts w:ascii="Times New Roman" w:hAnsi="Times New Roman" w:cs="Times New Roman"/>
          <w:sz w:val="24"/>
          <w:szCs w:val="24"/>
        </w:rPr>
        <w:t xml:space="preserve"> в процессе подготовки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A375C1">
        <w:rPr>
          <w:rFonts w:ascii="Times New Roman" w:hAnsi="Times New Roman" w:cs="Times New Roman"/>
          <w:sz w:val="24"/>
          <w:szCs w:val="24"/>
        </w:rPr>
        <w:t xml:space="preserve"> событийного туризма, усилив узнаваемость той или иной арктической территории;</w:t>
      </w:r>
    </w:p>
    <w:p w14:paraId="64ECD387" w14:textId="5FCDFDF7" w:rsidR="00835AFF" w:rsidRPr="00A375C1" w:rsidRDefault="00CC1D88" w:rsidP="00F02A6D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Стремиться, чтобы к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ультурно-образовательная и досуговая работа арктических музеев в первую очередь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835AFF" w:rsidRPr="00A375C1">
        <w:rPr>
          <w:rFonts w:ascii="Times New Roman" w:hAnsi="Times New Roman" w:cs="Times New Roman"/>
          <w:sz w:val="24"/>
          <w:szCs w:val="24"/>
        </w:rPr>
        <w:t xml:space="preserve"> ориентирована на местное население, что не противоречит продвижению музейных продуктов, направленных на привлечение туристов как внутри региона, так и за его пределами;</w:t>
      </w:r>
    </w:p>
    <w:p w14:paraId="0A2C5A70" w14:textId="0FB9C4DE" w:rsidR="005F0ECC" w:rsidRDefault="00AE104A" w:rsidP="00AE104A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036" w:rsidRPr="00A10036">
        <w:rPr>
          <w:rFonts w:ascii="Times New Roman" w:hAnsi="Times New Roman" w:cs="Times New Roman"/>
          <w:sz w:val="24"/>
          <w:szCs w:val="24"/>
          <w:highlight w:val="yellow"/>
        </w:rPr>
        <w:t xml:space="preserve">музеям арктической тематики  совместно с </w:t>
      </w:r>
      <w:r w:rsidRPr="00A10036">
        <w:rPr>
          <w:rFonts w:ascii="Times New Roman" w:hAnsi="Times New Roman" w:cs="Times New Roman"/>
          <w:sz w:val="24"/>
          <w:szCs w:val="24"/>
          <w:highlight w:val="yellow"/>
        </w:rPr>
        <w:t xml:space="preserve">ИКОМ </w:t>
      </w:r>
      <w:r w:rsidR="00A10036" w:rsidRPr="00A10036">
        <w:rPr>
          <w:rFonts w:ascii="Times New Roman" w:hAnsi="Times New Roman" w:cs="Times New Roman"/>
          <w:sz w:val="24"/>
          <w:szCs w:val="24"/>
          <w:highlight w:val="yellow"/>
        </w:rPr>
        <w:t>России</w:t>
      </w:r>
      <w:bookmarkStart w:id="1" w:name="_GoBack"/>
      <w:bookmarkEnd w:id="1"/>
      <w:r w:rsidR="00A10036">
        <w:rPr>
          <w:rFonts w:ascii="Times New Roman" w:hAnsi="Times New Roman" w:cs="Times New Roman"/>
          <w:sz w:val="24"/>
          <w:szCs w:val="24"/>
        </w:rPr>
        <w:t xml:space="preserve">, а также  </w:t>
      </w:r>
      <w:r>
        <w:rPr>
          <w:rFonts w:ascii="Times New Roman" w:hAnsi="Times New Roman" w:cs="Times New Roman"/>
          <w:sz w:val="24"/>
          <w:szCs w:val="24"/>
        </w:rPr>
        <w:t>совместно с заинтересованными образовательными и культурными учреждениями разработку методических рекомендаций</w:t>
      </w:r>
      <w:r w:rsidRPr="00A37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успешных отечественных и мировых практик </w:t>
      </w:r>
      <w:r w:rsidRPr="00A375C1">
        <w:rPr>
          <w:rFonts w:ascii="Times New Roman" w:hAnsi="Times New Roman" w:cs="Times New Roman"/>
          <w:sz w:val="24"/>
          <w:szCs w:val="24"/>
        </w:rPr>
        <w:t>событийн</w:t>
      </w:r>
      <w:r>
        <w:rPr>
          <w:rFonts w:ascii="Times New Roman" w:hAnsi="Times New Roman" w:cs="Times New Roman"/>
          <w:sz w:val="24"/>
          <w:szCs w:val="24"/>
        </w:rPr>
        <w:t>ого и арктического</w:t>
      </w:r>
      <w:r w:rsidRPr="00A375C1">
        <w:rPr>
          <w:rFonts w:ascii="Times New Roman" w:hAnsi="Times New Roman" w:cs="Times New Roman"/>
          <w:sz w:val="24"/>
          <w:szCs w:val="24"/>
        </w:rPr>
        <w:t xml:space="preserve"> туризм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3D37">
        <w:rPr>
          <w:rFonts w:ascii="Times New Roman" w:hAnsi="Times New Roman" w:cs="Times New Roman"/>
          <w:sz w:val="24"/>
          <w:szCs w:val="24"/>
        </w:rPr>
        <w:t>,</w:t>
      </w:r>
      <w:r w:rsidR="00234875">
        <w:rPr>
          <w:rFonts w:ascii="Times New Roman" w:hAnsi="Times New Roman" w:cs="Times New Roman"/>
          <w:sz w:val="24"/>
          <w:szCs w:val="24"/>
        </w:rPr>
        <w:t xml:space="preserve"> и способствовать их представлению на различных площадках;</w:t>
      </w:r>
      <w:r w:rsidRPr="00A37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5F63" w14:textId="2A9466B4" w:rsidR="00954F63" w:rsidRPr="00A375C1" w:rsidRDefault="00954F63" w:rsidP="00F02A6D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Привле</w:t>
      </w:r>
      <w:r w:rsidR="00471221">
        <w:rPr>
          <w:rFonts w:ascii="Times New Roman" w:hAnsi="Times New Roman" w:cs="Times New Roman"/>
          <w:sz w:val="24"/>
          <w:szCs w:val="24"/>
        </w:rPr>
        <w:t>кать</w:t>
      </w:r>
      <w:r w:rsidRPr="00A375C1">
        <w:rPr>
          <w:rFonts w:ascii="Times New Roman" w:hAnsi="Times New Roman" w:cs="Times New Roman"/>
          <w:sz w:val="24"/>
          <w:szCs w:val="24"/>
        </w:rPr>
        <w:t xml:space="preserve"> средние профессиональные и высшие учебные заведения к сотрудничеству </w:t>
      </w:r>
      <w:r w:rsidR="00C72E46" w:rsidRPr="00A375C1">
        <w:rPr>
          <w:rFonts w:ascii="Times New Roman" w:hAnsi="Times New Roman" w:cs="Times New Roman"/>
          <w:sz w:val="24"/>
          <w:szCs w:val="24"/>
        </w:rPr>
        <w:br/>
      </w:r>
      <w:r w:rsidRPr="00A375C1">
        <w:rPr>
          <w:rFonts w:ascii="Times New Roman" w:hAnsi="Times New Roman" w:cs="Times New Roman"/>
          <w:sz w:val="24"/>
          <w:szCs w:val="24"/>
        </w:rPr>
        <w:t>с музеями для апробации в пространстве музея современных форм и методов работы с детьми и подростками</w:t>
      </w:r>
      <w:r w:rsidR="00C67F1D" w:rsidRPr="00A375C1">
        <w:rPr>
          <w:rFonts w:ascii="Times New Roman" w:hAnsi="Times New Roman" w:cs="Times New Roman"/>
          <w:sz w:val="24"/>
          <w:szCs w:val="24"/>
        </w:rPr>
        <w:t xml:space="preserve">. </w:t>
      </w:r>
      <w:r w:rsidR="00471221">
        <w:rPr>
          <w:rFonts w:ascii="Times New Roman" w:hAnsi="Times New Roman" w:cs="Times New Roman"/>
          <w:sz w:val="24"/>
          <w:szCs w:val="24"/>
        </w:rPr>
        <w:t xml:space="preserve">Способствовать тому, чтобы </w:t>
      </w:r>
      <w:r w:rsidR="00853702" w:rsidRPr="00A375C1">
        <w:rPr>
          <w:rFonts w:ascii="Times New Roman" w:hAnsi="Times New Roman" w:cs="Times New Roman"/>
          <w:sz w:val="24"/>
          <w:szCs w:val="24"/>
        </w:rPr>
        <w:t>ВУЗ</w:t>
      </w:r>
      <w:r w:rsidR="00853702">
        <w:rPr>
          <w:rFonts w:ascii="Times New Roman" w:hAnsi="Times New Roman" w:cs="Times New Roman"/>
          <w:sz w:val="24"/>
          <w:szCs w:val="24"/>
        </w:rPr>
        <w:t>ы</w:t>
      </w:r>
      <w:r w:rsidR="00853702" w:rsidRPr="00A375C1">
        <w:rPr>
          <w:rFonts w:ascii="Times New Roman" w:hAnsi="Times New Roman" w:cs="Times New Roman"/>
          <w:sz w:val="24"/>
          <w:szCs w:val="24"/>
        </w:rPr>
        <w:t>,</w:t>
      </w:r>
      <w:r w:rsidR="00853702">
        <w:rPr>
          <w:rFonts w:ascii="Times New Roman" w:hAnsi="Times New Roman" w:cs="Times New Roman"/>
          <w:sz w:val="24"/>
          <w:szCs w:val="24"/>
        </w:rPr>
        <w:t xml:space="preserve"> </w:t>
      </w:r>
      <w:r w:rsidR="00853702" w:rsidRPr="00A375C1">
        <w:rPr>
          <w:rFonts w:ascii="Times New Roman" w:hAnsi="Times New Roman" w:cs="Times New Roman"/>
          <w:sz w:val="24"/>
          <w:szCs w:val="24"/>
        </w:rPr>
        <w:t>ААНИИ</w:t>
      </w:r>
      <w:r w:rsidR="00C67F1D" w:rsidRPr="00A375C1">
        <w:rPr>
          <w:rFonts w:ascii="Times New Roman" w:hAnsi="Times New Roman" w:cs="Times New Roman"/>
          <w:sz w:val="24"/>
          <w:szCs w:val="24"/>
        </w:rPr>
        <w:t xml:space="preserve"> и РГО презентова</w:t>
      </w:r>
      <w:r w:rsidR="00471221">
        <w:rPr>
          <w:rFonts w:ascii="Times New Roman" w:hAnsi="Times New Roman" w:cs="Times New Roman"/>
          <w:sz w:val="24"/>
          <w:szCs w:val="24"/>
        </w:rPr>
        <w:t>ли</w:t>
      </w:r>
      <w:r w:rsidR="00C67F1D" w:rsidRPr="00A375C1">
        <w:rPr>
          <w:rFonts w:ascii="Times New Roman" w:hAnsi="Times New Roman" w:cs="Times New Roman"/>
          <w:sz w:val="24"/>
          <w:szCs w:val="24"/>
        </w:rPr>
        <w:t xml:space="preserve"> результаты своих </w:t>
      </w:r>
      <w:r w:rsidR="00471221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C67F1D" w:rsidRPr="00A375C1">
        <w:rPr>
          <w:rFonts w:ascii="Times New Roman" w:hAnsi="Times New Roman" w:cs="Times New Roman"/>
          <w:sz w:val="24"/>
          <w:szCs w:val="24"/>
        </w:rPr>
        <w:t>по Арктике в музейн</w:t>
      </w:r>
      <w:r w:rsidR="00471221">
        <w:rPr>
          <w:rFonts w:ascii="Times New Roman" w:hAnsi="Times New Roman" w:cs="Times New Roman"/>
          <w:sz w:val="24"/>
          <w:szCs w:val="24"/>
        </w:rPr>
        <w:t>ых</w:t>
      </w:r>
      <w:r w:rsidR="00C67F1D" w:rsidRPr="00A375C1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471221">
        <w:rPr>
          <w:rFonts w:ascii="Times New Roman" w:hAnsi="Times New Roman" w:cs="Times New Roman"/>
          <w:sz w:val="24"/>
          <w:szCs w:val="24"/>
        </w:rPr>
        <w:t>ах</w:t>
      </w:r>
      <w:r w:rsidRPr="00A375C1">
        <w:rPr>
          <w:rFonts w:ascii="Times New Roman" w:hAnsi="Times New Roman" w:cs="Times New Roman"/>
          <w:sz w:val="24"/>
          <w:szCs w:val="24"/>
        </w:rPr>
        <w:t>;</w:t>
      </w:r>
    </w:p>
    <w:p w14:paraId="085059E6" w14:textId="391C5CCE" w:rsidR="005600AA" w:rsidRPr="00A375C1" w:rsidRDefault="005600AA" w:rsidP="00F02A6D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 xml:space="preserve">Рекомендовать участникам Секции совместные выставки и проекты по актуальным проблемам </w:t>
      </w:r>
      <w:r w:rsidR="00A57950" w:rsidRPr="00A375C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A375C1">
        <w:rPr>
          <w:rFonts w:ascii="Times New Roman" w:hAnsi="Times New Roman" w:cs="Times New Roman"/>
          <w:sz w:val="24"/>
          <w:szCs w:val="24"/>
        </w:rPr>
        <w:t>арктических территорий</w:t>
      </w:r>
      <w:r w:rsidR="00A57950" w:rsidRPr="00A375C1">
        <w:rPr>
          <w:rFonts w:ascii="Times New Roman" w:hAnsi="Times New Roman" w:cs="Times New Roman"/>
          <w:sz w:val="24"/>
          <w:szCs w:val="24"/>
        </w:rPr>
        <w:t>, привлекая лучшие идеи и ресурсы</w:t>
      </w:r>
      <w:r w:rsidRPr="00A375C1">
        <w:rPr>
          <w:rFonts w:ascii="Times New Roman" w:hAnsi="Times New Roman" w:cs="Times New Roman"/>
          <w:sz w:val="24"/>
          <w:szCs w:val="24"/>
        </w:rPr>
        <w:t>;</w:t>
      </w:r>
    </w:p>
    <w:p w14:paraId="72227028" w14:textId="42BA1BD1" w:rsidR="00A57950" w:rsidRPr="00A375C1" w:rsidRDefault="00853702" w:rsidP="00F02A6D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участникам Секции активно сотрудничать с </w:t>
      </w:r>
      <w:r w:rsidR="00510C7E">
        <w:rPr>
          <w:rFonts w:ascii="Times New Roman" w:hAnsi="Times New Roman" w:cs="Times New Roman"/>
          <w:sz w:val="24"/>
          <w:szCs w:val="24"/>
        </w:rPr>
        <w:t>Минэкономразвития</w:t>
      </w:r>
      <w:r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 различного уровня с целью создания условий для </w:t>
      </w:r>
      <w:r w:rsidR="00954F63" w:rsidRPr="00A375C1">
        <w:rPr>
          <w:rFonts w:ascii="Times New Roman" w:hAnsi="Times New Roman" w:cs="Times New Roman"/>
          <w:sz w:val="24"/>
          <w:szCs w:val="24"/>
        </w:rPr>
        <w:t>организации детского познавательного туризма в арктические регионы;</w:t>
      </w:r>
    </w:p>
    <w:p w14:paraId="5F4052EB" w14:textId="73282C80" w:rsidR="00C67F1D" w:rsidRPr="00A375C1" w:rsidRDefault="00C67F1D" w:rsidP="00F02A6D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92A40">
        <w:rPr>
          <w:rFonts w:ascii="Times New Roman" w:hAnsi="Times New Roman" w:cs="Times New Roman"/>
          <w:sz w:val="24"/>
          <w:szCs w:val="24"/>
        </w:rPr>
        <w:t>участникам Секции</w:t>
      </w:r>
      <w:r w:rsidRPr="00A375C1">
        <w:rPr>
          <w:rFonts w:ascii="Times New Roman" w:hAnsi="Times New Roman" w:cs="Times New Roman"/>
          <w:sz w:val="24"/>
          <w:szCs w:val="24"/>
        </w:rPr>
        <w:t xml:space="preserve"> </w:t>
      </w:r>
      <w:r w:rsidR="00792A40">
        <w:rPr>
          <w:rFonts w:ascii="Times New Roman" w:hAnsi="Times New Roman" w:cs="Times New Roman"/>
          <w:sz w:val="24"/>
          <w:szCs w:val="24"/>
        </w:rPr>
        <w:t xml:space="preserve">активно работать с учреждениями образования, чтобы стимулировать педагогический состав </w:t>
      </w:r>
      <w:r w:rsidR="00070067">
        <w:rPr>
          <w:rFonts w:ascii="Times New Roman" w:hAnsi="Times New Roman" w:cs="Times New Roman"/>
          <w:sz w:val="24"/>
          <w:szCs w:val="24"/>
        </w:rPr>
        <w:t xml:space="preserve">шире использовать возможности </w:t>
      </w:r>
      <w:r w:rsidRPr="00A375C1">
        <w:rPr>
          <w:rFonts w:ascii="Times New Roman" w:hAnsi="Times New Roman" w:cs="Times New Roman"/>
          <w:sz w:val="24"/>
          <w:szCs w:val="24"/>
        </w:rPr>
        <w:t>музеев в образовательном процессе. Изучить вопрос регулирования организации посещения музеев организованными группами и детско-юношеского туризма с целью определения степени контроля данной деятельности;</w:t>
      </w:r>
    </w:p>
    <w:p w14:paraId="351A3951" w14:textId="262D034A" w:rsidR="00C67F1D" w:rsidRPr="00A375C1" w:rsidRDefault="00C67F1D" w:rsidP="00F02A6D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Рекомендовать организовать в арктических музеях, расположенных на территории с зимним периодом 9 месяцев, свободное пространство для общения подростков и молодежи;</w:t>
      </w:r>
    </w:p>
    <w:p w14:paraId="10B62A33" w14:textId="73A2C6A2" w:rsidR="00353BEF" w:rsidRPr="00A375C1" w:rsidRDefault="00954F63" w:rsidP="00353BEF">
      <w:pPr>
        <w:pStyle w:val="a3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D08F2">
        <w:rPr>
          <w:rFonts w:ascii="Times New Roman" w:hAnsi="Times New Roman" w:cs="Times New Roman"/>
          <w:sz w:val="24"/>
          <w:szCs w:val="24"/>
        </w:rPr>
        <w:t>участникам Секции о</w:t>
      </w:r>
      <w:r w:rsidRPr="00A375C1">
        <w:rPr>
          <w:rFonts w:ascii="Times New Roman" w:hAnsi="Times New Roman" w:cs="Times New Roman"/>
          <w:sz w:val="24"/>
          <w:szCs w:val="24"/>
        </w:rPr>
        <w:t>тмечать туристические фирмы, которые качественно выстаивают работу с музеями</w:t>
      </w:r>
      <w:r w:rsidR="00C67F1D" w:rsidRPr="00A375C1">
        <w:rPr>
          <w:rFonts w:ascii="Times New Roman" w:hAnsi="Times New Roman" w:cs="Times New Roman"/>
          <w:sz w:val="24"/>
          <w:szCs w:val="24"/>
        </w:rPr>
        <w:t>.</w:t>
      </w:r>
    </w:p>
    <w:p w14:paraId="6CD01511" w14:textId="2577D3CF" w:rsidR="00353BEF" w:rsidRDefault="00353BEF" w:rsidP="00C91B75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C1">
        <w:rPr>
          <w:rFonts w:ascii="Times New Roman" w:hAnsi="Times New Roman" w:cs="Times New Roman"/>
          <w:sz w:val="24"/>
          <w:szCs w:val="24"/>
        </w:rPr>
        <w:t>Участники заседания Секции единогласно высказали мнение о необходимости дальнейшего внимания к вопросам событийного туризма в арктических регионах, объединения возможностей и компетенций, обмена опытом на регулярной основе и проведение очередного заседания Секции по данной тематики</w:t>
      </w:r>
      <w:r w:rsidR="00A05C1E" w:rsidRPr="00A375C1">
        <w:rPr>
          <w:rFonts w:ascii="Times New Roman" w:hAnsi="Times New Roman" w:cs="Times New Roman"/>
          <w:sz w:val="24"/>
          <w:szCs w:val="24"/>
        </w:rPr>
        <w:t xml:space="preserve"> с периодичностью</w:t>
      </w:r>
      <w:r w:rsidR="00BD5F7D" w:rsidRPr="00A375C1">
        <w:rPr>
          <w:rFonts w:ascii="Times New Roman" w:hAnsi="Times New Roman" w:cs="Times New Roman"/>
          <w:sz w:val="24"/>
          <w:szCs w:val="24"/>
        </w:rPr>
        <w:t xml:space="preserve"> </w:t>
      </w:r>
      <w:r w:rsidR="00A05C1E" w:rsidRPr="00A375C1">
        <w:rPr>
          <w:rFonts w:ascii="Times New Roman" w:hAnsi="Times New Roman" w:cs="Times New Roman"/>
          <w:sz w:val="24"/>
          <w:szCs w:val="24"/>
        </w:rPr>
        <w:t>не реже один раз в два года</w:t>
      </w:r>
      <w:r w:rsidRPr="00A375C1">
        <w:rPr>
          <w:rFonts w:ascii="Times New Roman" w:hAnsi="Times New Roman" w:cs="Times New Roman"/>
          <w:sz w:val="24"/>
          <w:szCs w:val="24"/>
        </w:rPr>
        <w:t>.</w:t>
      </w:r>
    </w:p>
    <w:p w14:paraId="010560F4" w14:textId="46651F52" w:rsidR="00A375C1" w:rsidRDefault="00A375C1" w:rsidP="00C91B75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F6CD9" w14:textId="7D6CB2F8" w:rsidR="00A375C1" w:rsidRDefault="00A375C1" w:rsidP="00A375C1">
      <w:pPr>
        <w:spacing w:after="0" w:line="312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Дудинка</w:t>
      </w:r>
    </w:p>
    <w:p w14:paraId="6A87832F" w14:textId="70AD85AA" w:rsidR="00A375C1" w:rsidRPr="00A375C1" w:rsidRDefault="00A375C1" w:rsidP="00A375C1">
      <w:pPr>
        <w:spacing w:after="0" w:line="312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2024 года</w:t>
      </w:r>
    </w:p>
    <w:sectPr w:rsidR="00A375C1" w:rsidRPr="00A375C1" w:rsidSect="00C91B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11F"/>
    <w:multiLevelType w:val="hybridMultilevel"/>
    <w:tmpl w:val="FA24D4CE"/>
    <w:lvl w:ilvl="0" w:tplc="E020E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172"/>
    <w:multiLevelType w:val="hybridMultilevel"/>
    <w:tmpl w:val="1EF875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E83661"/>
    <w:multiLevelType w:val="hybridMultilevel"/>
    <w:tmpl w:val="A796B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3C59"/>
    <w:multiLevelType w:val="hybridMultilevel"/>
    <w:tmpl w:val="D97C25CA"/>
    <w:lvl w:ilvl="0" w:tplc="00C497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A8F5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A6A9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6620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0829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589D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1894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6C57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80C3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10E563D"/>
    <w:multiLevelType w:val="hybridMultilevel"/>
    <w:tmpl w:val="3E18744A"/>
    <w:lvl w:ilvl="0" w:tplc="E020E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B3876"/>
    <w:multiLevelType w:val="hybridMultilevel"/>
    <w:tmpl w:val="81A0530C"/>
    <w:lvl w:ilvl="0" w:tplc="8AE63E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2C15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FCAC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1673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EC35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365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564C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C1D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BEDF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E2E4BB8"/>
    <w:multiLevelType w:val="hybridMultilevel"/>
    <w:tmpl w:val="1A0A34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A77A2D"/>
    <w:multiLevelType w:val="hybridMultilevel"/>
    <w:tmpl w:val="E3386BFC"/>
    <w:lvl w:ilvl="0" w:tplc="282C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43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61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42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E7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C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E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08"/>
    <w:rsid w:val="000025CC"/>
    <w:rsid w:val="00056880"/>
    <w:rsid w:val="00070067"/>
    <w:rsid w:val="000A3D37"/>
    <w:rsid w:val="000D5FFB"/>
    <w:rsid w:val="00107132"/>
    <w:rsid w:val="00111D2C"/>
    <w:rsid w:val="00115C22"/>
    <w:rsid w:val="001A0323"/>
    <w:rsid w:val="001F39FD"/>
    <w:rsid w:val="00234875"/>
    <w:rsid w:val="002A464C"/>
    <w:rsid w:val="002B0BCD"/>
    <w:rsid w:val="002D3A5A"/>
    <w:rsid w:val="002D3C8C"/>
    <w:rsid w:val="002D4520"/>
    <w:rsid w:val="00314A5D"/>
    <w:rsid w:val="00353BEF"/>
    <w:rsid w:val="003719EC"/>
    <w:rsid w:val="00375BDE"/>
    <w:rsid w:val="0039391D"/>
    <w:rsid w:val="00393F67"/>
    <w:rsid w:val="00471221"/>
    <w:rsid w:val="004B1880"/>
    <w:rsid w:val="004B3BE0"/>
    <w:rsid w:val="00510C7E"/>
    <w:rsid w:val="005600AA"/>
    <w:rsid w:val="00573F33"/>
    <w:rsid w:val="005817E5"/>
    <w:rsid w:val="005E5C7F"/>
    <w:rsid w:val="005E6E3B"/>
    <w:rsid w:val="005F0ECC"/>
    <w:rsid w:val="00637511"/>
    <w:rsid w:val="00674E37"/>
    <w:rsid w:val="006E4AE0"/>
    <w:rsid w:val="006F7CE8"/>
    <w:rsid w:val="00700048"/>
    <w:rsid w:val="00792A40"/>
    <w:rsid w:val="007B4AAE"/>
    <w:rsid w:val="007B6718"/>
    <w:rsid w:val="007D08F2"/>
    <w:rsid w:val="007D66AF"/>
    <w:rsid w:val="00835AFF"/>
    <w:rsid w:val="008511F1"/>
    <w:rsid w:val="00853702"/>
    <w:rsid w:val="00880875"/>
    <w:rsid w:val="0088262D"/>
    <w:rsid w:val="008A1E61"/>
    <w:rsid w:val="00937FA9"/>
    <w:rsid w:val="00943BCE"/>
    <w:rsid w:val="00954F63"/>
    <w:rsid w:val="009B0BD4"/>
    <w:rsid w:val="00A05C1E"/>
    <w:rsid w:val="00A10036"/>
    <w:rsid w:val="00A27B9C"/>
    <w:rsid w:val="00A375C1"/>
    <w:rsid w:val="00A57950"/>
    <w:rsid w:val="00AD651D"/>
    <w:rsid w:val="00AE104A"/>
    <w:rsid w:val="00B42252"/>
    <w:rsid w:val="00BB7BD8"/>
    <w:rsid w:val="00BD3A69"/>
    <w:rsid w:val="00BD5F7D"/>
    <w:rsid w:val="00C545DE"/>
    <w:rsid w:val="00C67F1D"/>
    <w:rsid w:val="00C72E46"/>
    <w:rsid w:val="00C91B75"/>
    <w:rsid w:val="00CC0C7F"/>
    <w:rsid w:val="00CC1D88"/>
    <w:rsid w:val="00CD11B9"/>
    <w:rsid w:val="00D112B8"/>
    <w:rsid w:val="00D21911"/>
    <w:rsid w:val="00D467A3"/>
    <w:rsid w:val="00D759D1"/>
    <w:rsid w:val="00D8124E"/>
    <w:rsid w:val="00D87221"/>
    <w:rsid w:val="00E0110A"/>
    <w:rsid w:val="00E614DB"/>
    <w:rsid w:val="00ED3338"/>
    <w:rsid w:val="00F02A6D"/>
    <w:rsid w:val="00F24C2B"/>
    <w:rsid w:val="00F66708"/>
    <w:rsid w:val="00F97B81"/>
    <w:rsid w:val="00FC3C77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Купина Юлия Аркадьевна</cp:lastModifiedBy>
  <cp:revision>2</cp:revision>
  <dcterms:created xsi:type="dcterms:W3CDTF">2024-06-14T12:31:00Z</dcterms:created>
  <dcterms:modified xsi:type="dcterms:W3CDTF">2024-06-14T12:31:00Z</dcterms:modified>
</cp:coreProperties>
</file>