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ДОГОВОР № __________</w:t>
      </w: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на оказание услуг по подготовке</w:t>
      </w:r>
      <w:r>
        <w:rPr>
          <w:b/>
        </w:rPr>
        <w:t xml:space="preserve"> </w:t>
      </w:r>
      <w:r w:rsidRPr="002D1C1C">
        <w:rPr>
          <w:b/>
        </w:rPr>
        <w:t>экскурсоводов и гидов-переводчиков к самостоятельному проведению обзорной экскурсии для взрослых по ФГБУК «Российский этнографический музей»</w:t>
      </w:r>
    </w:p>
    <w:p w:rsidR="00846097" w:rsidRPr="002D1C1C" w:rsidRDefault="00846097" w:rsidP="00846097">
      <w:pPr>
        <w:jc w:val="center"/>
      </w:pPr>
    </w:p>
    <w:p w:rsidR="00846097" w:rsidRPr="002D1C1C" w:rsidRDefault="00846097" w:rsidP="00846097">
      <w:pPr>
        <w:jc w:val="center"/>
      </w:pPr>
      <w:r w:rsidRPr="002D1C1C">
        <w:t>г. Санкт- Петербург</w:t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  <w:t xml:space="preserve">    «__» ____________ 2021г.</w:t>
      </w:r>
    </w:p>
    <w:p w:rsidR="00846097" w:rsidRPr="002D1C1C" w:rsidRDefault="00846097" w:rsidP="00846097"/>
    <w:p w:rsidR="00846097" w:rsidRPr="002D1C1C" w:rsidRDefault="00846097" w:rsidP="00846097">
      <w:pPr>
        <w:jc w:val="both"/>
      </w:pPr>
      <w:r w:rsidRPr="002D1C1C">
        <w:rPr>
          <w:b/>
        </w:rPr>
        <w:t>Федеральное государственное бюджетное учреждение культуры «Российский этнографический музей»</w:t>
      </w:r>
      <w:r w:rsidRPr="002D1C1C">
        <w:t xml:space="preserve">, в лице </w:t>
      </w:r>
      <w:r>
        <w:rPr>
          <w:u w:val="single"/>
        </w:rPr>
        <w:t>(должность</w:t>
      </w:r>
      <w:r w:rsidRPr="002D1C1C">
        <w:rPr>
          <w:u w:val="single"/>
        </w:rPr>
        <w:t>)</w:t>
      </w:r>
      <w:r>
        <w:t xml:space="preserve"> (ФИО)</w:t>
      </w:r>
      <w:r w:rsidRPr="002D1C1C">
        <w:t xml:space="preserve">, действующего на основании </w:t>
      </w:r>
      <w:r>
        <w:t>_____________________</w:t>
      </w:r>
      <w:r w:rsidRPr="002D1C1C">
        <w:t>, именуемое далее</w:t>
      </w:r>
      <w:r>
        <w:t xml:space="preserve"> </w:t>
      </w:r>
      <w:r w:rsidRPr="002D1C1C">
        <w:t>«Исполнитель», с одной стороны, и</w:t>
      </w:r>
      <w:r w:rsidRPr="002D1C1C">
        <w:rPr>
          <w:b/>
        </w:rPr>
        <w:t xml:space="preserve">      «_______________________»</w:t>
      </w:r>
      <w:r w:rsidRPr="002D1C1C">
        <w:t xml:space="preserve">, в лице </w:t>
      </w:r>
      <w:r>
        <w:rPr>
          <w:u w:val="single"/>
        </w:rPr>
        <w:t>(</w:t>
      </w:r>
      <w:r w:rsidRPr="002D1C1C">
        <w:rPr>
          <w:u w:val="single"/>
        </w:rPr>
        <w:t>должность)</w:t>
      </w:r>
      <w:r>
        <w:rPr>
          <w:u w:val="single"/>
        </w:rPr>
        <w:t xml:space="preserve"> (</w:t>
      </w:r>
      <w:r w:rsidRPr="002D1C1C">
        <w:rPr>
          <w:u w:val="single"/>
        </w:rPr>
        <w:t>ФИО)</w:t>
      </w:r>
      <w:r w:rsidRPr="002D1C1C">
        <w:t>, действующего на основании ___________________, именуемое далее</w:t>
      </w:r>
      <w:r>
        <w:t xml:space="preserve"> </w:t>
      </w:r>
      <w:r w:rsidRPr="002D1C1C">
        <w:t>«Заказчик», с другой стороны, вместе именуемые «Стороны», заключили настоящий Договор о нижеследующем: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1. ПРЕДМЕТ ДОГОВОРА</w:t>
      </w:r>
    </w:p>
    <w:p w:rsidR="00846097" w:rsidRPr="002D1C1C" w:rsidRDefault="00846097" w:rsidP="00846097">
      <w:pPr>
        <w:jc w:val="both"/>
      </w:pPr>
      <w:r w:rsidRPr="002D1C1C">
        <w:t xml:space="preserve">1.1. Исполнитель по заданию Заказчика обязуется оказать </w:t>
      </w:r>
      <w:r w:rsidRPr="002D1C1C">
        <w:rPr>
          <w:b/>
        </w:rPr>
        <w:t>услуги по подготовке экскурсоводов и гидов-переводчиков (Далее – Гидов-переводчиков) к самостоятельному проведению обзорной экскурсии для взрослых по Российскому этнографическому музею (Далее – Музей)</w:t>
      </w:r>
      <w:r w:rsidRPr="002D1C1C">
        <w:t xml:space="preserve">, а Заказчик принять и оплатить услуги в сроки и на условиях предусмотренных настоящим Договором.  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2. СТОИМОСТЬ УСЛУГ И ПОРЯДОК РАСЧЕТОВ</w:t>
      </w:r>
    </w:p>
    <w:p w:rsidR="00846097" w:rsidRPr="002D1C1C" w:rsidRDefault="00846097" w:rsidP="00846097">
      <w:pPr>
        <w:tabs>
          <w:tab w:val="left" w:pos="993"/>
        </w:tabs>
        <w:jc w:val="both"/>
      </w:pPr>
      <w:r w:rsidRPr="002D1C1C">
        <w:t xml:space="preserve">2.1. </w:t>
      </w:r>
      <w:r w:rsidRPr="002D1C1C">
        <w:rPr>
          <w:color w:val="000000"/>
        </w:rPr>
        <w:t xml:space="preserve">Цена настоящего Договора составляет </w:t>
      </w:r>
      <w:r w:rsidRPr="002D1C1C">
        <w:rPr>
          <w:b/>
          <w:color w:val="000000"/>
        </w:rPr>
        <w:t xml:space="preserve">___,__  </w:t>
      </w:r>
      <w:r w:rsidRPr="002D1C1C">
        <w:rPr>
          <w:color w:val="000000"/>
        </w:rPr>
        <w:t>(___________) рублей 00 копеек,в том числе НДС (___%) -  ___,__  (___________) рублей 00 копеек.</w:t>
      </w:r>
      <w:r w:rsidRPr="002D1C1C">
        <w:t xml:space="preserve"> Расчет цены Договора указан в Приложении № 1 к настоящему Договору. </w:t>
      </w:r>
    </w:p>
    <w:p w:rsidR="00846097" w:rsidRPr="002D1C1C" w:rsidRDefault="00846097" w:rsidP="00846097">
      <w:pPr>
        <w:jc w:val="both"/>
      </w:pPr>
      <w:r w:rsidRPr="002D1C1C">
        <w:t xml:space="preserve">2.2. Цены на услуги, установлены Приказом директора от __.__._______г. № ____ (с последующими изменениями и дополнениями). </w:t>
      </w:r>
    </w:p>
    <w:p w:rsidR="00846097" w:rsidRPr="002D1C1C" w:rsidRDefault="00846097" w:rsidP="00846097">
      <w:pPr>
        <w:jc w:val="both"/>
      </w:pPr>
      <w:r w:rsidRPr="002D1C1C">
        <w:t>2.3. Оплата  услуг производится  Заказчиком в  рублях РФ в кассе Исполнителя как за наличный расчет, с соблюдением Закона от 22.05.2003 № 54-ФЗ и Указаниями Центрального Банка России по предельному размеру наличных расчетов, так и по безналичному расчету путём перечисления денежных средств на расчётный счёт Исполнителя, на основании выставленного Исполнителем счета.</w:t>
      </w:r>
    </w:p>
    <w:p w:rsidR="00846097" w:rsidRPr="002D1C1C" w:rsidRDefault="00846097" w:rsidP="00846097">
      <w:pPr>
        <w:jc w:val="both"/>
      </w:pPr>
      <w:r w:rsidRPr="002D1C1C">
        <w:t>2.4. По окончании оказания услуг Сторонами подписывается Акт оказанных услуг.</w:t>
      </w:r>
    </w:p>
    <w:p w:rsidR="00846097" w:rsidRDefault="00846097" w:rsidP="00846097">
      <w:pPr>
        <w:jc w:val="center"/>
        <w:rPr>
          <w:b/>
          <w:bCs/>
          <w:snapToGrid w:val="0"/>
        </w:rPr>
      </w:pPr>
    </w:p>
    <w:p w:rsidR="00846097" w:rsidRPr="002D1C1C" w:rsidRDefault="00846097" w:rsidP="00846097">
      <w:pPr>
        <w:jc w:val="center"/>
        <w:rPr>
          <w:b/>
          <w:bCs/>
          <w:snapToGrid w:val="0"/>
        </w:rPr>
      </w:pPr>
      <w:r w:rsidRPr="002D1C1C">
        <w:rPr>
          <w:b/>
          <w:bCs/>
          <w:snapToGrid w:val="0"/>
        </w:rPr>
        <w:t>3. ПОРЯДОК, МЕСТО И СРОКИ ОКАЗАНИЯ УСЛУГ</w:t>
      </w:r>
    </w:p>
    <w:p w:rsidR="00846097" w:rsidRPr="002D1C1C" w:rsidRDefault="00846097" w:rsidP="00846097">
      <w:pPr>
        <w:jc w:val="both"/>
      </w:pPr>
      <w:r w:rsidRPr="002D1C1C">
        <w:t>3.1. При предоставлении услуг сохраняется установленный режим работы Исполнителя.</w:t>
      </w:r>
    </w:p>
    <w:p w:rsidR="00846097" w:rsidRPr="002D1C1C" w:rsidRDefault="00846097" w:rsidP="00846097">
      <w:pPr>
        <w:jc w:val="both"/>
      </w:pPr>
      <w:r w:rsidRPr="002D1C1C">
        <w:t>3.2. Услуги оказываются работниками Исполнителя или с привлечением сторонних специалистов. Специалисты, непосредственно оказывающие платную услугу, несут персональную ответственность за качество ее выполнения.</w:t>
      </w:r>
    </w:p>
    <w:p w:rsidR="00846097" w:rsidRPr="002D1C1C" w:rsidRDefault="00846097" w:rsidP="00846097">
      <w:pPr>
        <w:jc w:val="both"/>
      </w:pPr>
      <w:r w:rsidRPr="002D1C1C">
        <w:t xml:space="preserve">3.3. Программа курса Подготовки Гидов-переводчиков к самостоятельному проведению обзорной экскурсии для взрослых по Музею и порядок проведения итоговой аттестации утверждены Приказом директора от «__» ________ 202___г. </w:t>
      </w:r>
    </w:p>
    <w:p w:rsidR="00846097" w:rsidRPr="002D1C1C" w:rsidRDefault="00846097" w:rsidP="00846097">
      <w:pPr>
        <w:jc w:val="both"/>
      </w:pPr>
      <w:r w:rsidRPr="002D1C1C">
        <w:t>3.4. Место оказания услуг: г. Санкт-Петербург, ул. Инженерная, д. 4/1 (ФГБУК «Российский этнографический музей»).</w:t>
      </w:r>
    </w:p>
    <w:p w:rsidR="00846097" w:rsidRPr="002D1C1C" w:rsidRDefault="00846097" w:rsidP="00846097">
      <w:pPr>
        <w:jc w:val="both"/>
      </w:pPr>
      <w:r w:rsidRPr="002D1C1C">
        <w:t xml:space="preserve">3.4. Услуги оказываются в период с «___» _________ _______г. по «___» _________ _______г., в соответствии с Программой Подготовки. </w:t>
      </w:r>
    </w:p>
    <w:p w:rsidR="00846097" w:rsidRPr="002D1C1C" w:rsidRDefault="00846097" w:rsidP="00846097">
      <w:pPr>
        <w:jc w:val="both"/>
      </w:pPr>
      <w:r w:rsidRPr="002D1C1C">
        <w:t>3.5. Объем занятий составляет: ___ академических часов (ак. часов). 1 ак. час — 45 минут.</w:t>
      </w:r>
    </w:p>
    <w:p w:rsidR="00846097" w:rsidRPr="002D1C1C" w:rsidRDefault="00846097" w:rsidP="00846097">
      <w:pPr>
        <w:jc w:val="both"/>
      </w:pPr>
      <w:r w:rsidRPr="002D1C1C">
        <w:t>3.6. Программа Подготовки по категории: __________ курс Подготовки.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4. ПРАВА И ОБЯЗАННОСТИ СТОРОН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4.1. Исполнитель обязуется:</w:t>
      </w:r>
    </w:p>
    <w:p w:rsidR="00846097" w:rsidRPr="002D1C1C" w:rsidRDefault="00846097" w:rsidP="00846097">
      <w:pPr>
        <w:jc w:val="both"/>
        <w:rPr>
          <w:color w:val="000000"/>
          <w:shd w:val="clear" w:color="auto" w:fill="FFFFFF"/>
        </w:rPr>
      </w:pPr>
      <w:r w:rsidRPr="002D1C1C">
        <w:lastRenderedPageBreak/>
        <w:t xml:space="preserve">4.1.1. Организовать и обеспечить надлежащее предоставление услуг, предусмотренных настоящим Договором, в соответствии с Программой Подготовки. </w:t>
      </w:r>
      <w:r w:rsidRPr="002D1C1C">
        <w:rPr>
          <w:color w:val="000000"/>
          <w:shd w:val="clear" w:color="auto" w:fill="FFFFFF"/>
        </w:rPr>
        <w:t xml:space="preserve">Довести до Гидов-переводчиков информацию, содержащую сведения о предоставлении услуг в порядке и объеме, предусмотренные законодательством РФ для данного вида услуг, </w:t>
      </w:r>
      <w:r w:rsidRPr="002D1C1C">
        <w:t xml:space="preserve">ознакомить Гидов-переводчиков с 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музею, </w:t>
      </w:r>
      <w:r w:rsidRPr="002D1C1C">
        <w:rPr>
          <w:color w:val="000000"/>
          <w:shd w:val="clear" w:color="auto" w:fill="FFFFFF"/>
        </w:rPr>
        <w:t>с требованиями техники безопасности и пожарной безопасности и установленным внутренними локальными актами Исполнителя.</w:t>
      </w:r>
    </w:p>
    <w:p w:rsidR="00846097" w:rsidRPr="002D1C1C" w:rsidRDefault="00846097" w:rsidP="00846097">
      <w:pPr>
        <w:jc w:val="both"/>
      </w:pPr>
      <w:r w:rsidRPr="002D1C1C">
        <w:t>4.1.2. Обеспечить Гидам-переводчикам предусмотренные выбранной Программой условия ее освоения.</w:t>
      </w:r>
    </w:p>
    <w:p w:rsidR="00846097" w:rsidRPr="002D1C1C" w:rsidRDefault="00846097" w:rsidP="00846097">
      <w:pPr>
        <w:jc w:val="both"/>
      </w:pPr>
      <w:r w:rsidRPr="002D1C1C">
        <w:t>4.1.3. Выдать Гидам-переводчикам Удостоверение установленного образца (Приказ № __ от __.__.2021 г.), подтверждающее право на проведение обзорной экскурсии для взрослых по Российскому этнографическому музею. Удостоверение выдается сроком на два года и действительно до __ _________ 202__ г.</w:t>
      </w:r>
    </w:p>
    <w:p w:rsidR="00846097" w:rsidRPr="002D1C1C" w:rsidRDefault="00846097" w:rsidP="00846097">
      <w:pPr>
        <w:jc w:val="both"/>
      </w:pPr>
      <w:r w:rsidRPr="002D1C1C">
        <w:t xml:space="preserve">4.1.4. Не разглашать и не передавать третьим лицам персональные данные Гидов-переводчиков,  в связи с исполнением настоящего Договора, кроме случаев, если это не связано с запросом соответствующих государственных органов. 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6"/>
          <w:b/>
          <w:bCs/>
          <w:bdr w:val="none" w:sz="0" w:space="0" w:color="auto" w:frame="1"/>
        </w:rPr>
        <w:t>4.2. Исполнитель вправе: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4.2.1. Расторгнуть Договор с Заказчиком или приостановить его действие в случае нарушения Заказчиком требований, предусмотренных настоящим Договором.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4.2.2. Осуществлять ограничение отдельных действий Гидов-переводчиков, если такие действия создают угрозу для нормального функционирования Исполнителя.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4.2.3. </w:t>
      </w:r>
      <w:r w:rsidRPr="002D1C1C">
        <w:rPr>
          <w:bdr w:val="none" w:sz="0" w:space="0" w:color="auto" w:frame="1"/>
        </w:rPr>
        <w:t>Отменить одно или несколько занятий по техническим причинам с пролонгацией срока проведения занятий на равнозначное количество часов с условием предварительного уведомления Заказчика.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4.2.4. Требовать от Заказчика своевременной и полной оплаты  услуг в соответствии с условиями настоящего Договора.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4.3. Заказчик обязуется: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 xml:space="preserve">4.3.1. Подать заявку в свободной форме на оказание услуг Исполнителю по электронной почте </w:t>
      </w:r>
      <w:r w:rsidRPr="002D1C1C">
        <w:rPr>
          <w:lang w:val="en-US"/>
        </w:rPr>
        <w:t>E</w:t>
      </w:r>
      <w:r w:rsidRPr="002D1C1C">
        <w:t>-</w:t>
      </w:r>
      <w:r w:rsidRPr="002D1C1C">
        <w:rPr>
          <w:lang w:val="en-US"/>
        </w:rPr>
        <w:t>mail</w:t>
      </w:r>
      <w:r w:rsidRPr="002D1C1C">
        <w:t xml:space="preserve">: </w:t>
      </w:r>
      <w:r w:rsidRPr="002D1C1C">
        <w:rPr>
          <w:lang w:val="en-US"/>
        </w:rPr>
        <w:t>omopspb</w:t>
      </w:r>
      <w:r w:rsidRPr="002D1C1C">
        <w:t>2013@</w:t>
      </w:r>
      <w:r w:rsidRPr="002D1C1C">
        <w:rPr>
          <w:lang w:val="en-US"/>
        </w:rPr>
        <w:t>yandex</w:t>
      </w:r>
      <w:r w:rsidRPr="002D1C1C">
        <w:t>.</w:t>
      </w:r>
      <w:r w:rsidRPr="002D1C1C">
        <w:rPr>
          <w:lang w:val="en-US"/>
        </w:rPr>
        <w:t>ru</w:t>
      </w:r>
      <w:r w:rsidRPr="002D1C1C">
        <w:t>. Заказчик в заявке указывает: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наименование программы;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сроки оказания услуг;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 xml:space="preserve">- реквизиты юридического лица, с которым заключается Договор; 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фамилии, имена, отчества Гидов-переводчиков.</w:t>
      </w:r>
    </w:p>
    <w:p w:rsidR="00846097" w:rsidRPr="002D1C1C" w:rsidRDefault="00846097" w:rsidP="00846097">
      <w:pPr>
        <w:jc w:val="both"/>
      </w:pPr>
      <w:r w:rsidRPr="002D1C1C">
        <w:t>4.3.2. Своевременно внести плату за предоставляемые услуги, в размере и порядке, определенных настоящим Договором, а также по запросу Исполнителя, предоставлять платежные документы, подтверждающие такую оплату.</w:t>
      </w:r>
    </w:p>
    <w:p w:rsidR="00846097" w:rsidRPr="002D1C1C" w:rsidRDefault="00846097" w:rsidP="00846097">
      <w:pPr>
        <w:jc w:val="both"/>
      </w:pPr>
      <w:r w:rsidRPr="002D1C1C">
        <w:t>4.3.3. Предоставить Исполнителю иную информацию, необходимую для оказания услуг.</w:t>
      </w:r>
    </w:p>
    <w:p w:rsidR="00846097" w:rsidRPr="002D1C1C" w:rsidRDefault="00846097" w:rsidP="00846097">
      <w:pPr>
        <w:jc w:val="both"/>
      </w:pPr>
      <w:r w:rsidRPr="002D1C1C">
        <w:t xml:space="preserve">4.3.4. Обеспечить посещение Гидами-переводчиками занятий в соответствии с Программой Подготовки. 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4.4. Заказчик вправе: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4.4.1. Требовать от Исполнителя выполнения его обязательств по настоящему Договору в срок и с надлежащим качеством.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5. ОТВЕТСТВЕННОСТЬ СТОРОН</w:t>
      </w:r>
    </w:p>
    <w:p w:rsidR="00846097" w:rsidRPr="002D1C1C" w:rsidRDefault="00846097" w:rsidP="00846097">
      <w:pPr>
        <w:jc w:val="both"/>
      </w:pPr>
      <w:r w:rsidRPr="002D1C1C"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  <w:caps/>
        </w:rPr>
      </w:pPr>
      <w:r w:rsidRPr="002D1C1C">
        <w:rPr>
          <w:b/>
        </w:rPr>
        <w:t xml:space="preserve">6. </w:t>
      </w:r>
      <w:r w:rsidRPr="002D1C1C">
        <w:rPr>
          <w:b/>
          <w:caps/>
        </w:rPr>
        <w:t>Форс-мажор</w:t>
      </w:r>
    </w:p>
    <w:p w:rsidR="00846097" w:rsidRPr="002D1C1C" w:rsidRDefault="00846097" w:rsidP="00846097">
      <w:pPr>
        <w:jc w:val="both"/>
      </w:pPr>
      <w:r w:rsidRPr="002D1C1C">
        <w:lastRenderedPageBreak/>
        <w:t>6.1. При обстоятельствах непреодолимой силы Стороны не несут ответственности за неисполнение обязательств, предусмотренных Договором. Под обстоятельствами непреодолимой силы Стороны понимают: стихийные бедствия (землетрясения, наводнения, пожар), карантин, войну, блокаду, восстание, действия органов власти, в том числе принятие ими решений, возникающих после заключения настоящего Договора и препятствующих их исполнению.</w:t>
      </w:r>
    </w:p>
    <w:p w:rsidR="00846097" w:rsidRPr="002D1C1C" w:rsidRDefault="00846097" w:rsidP="00846097">
      <w:pPr>
        <w:jc w:val="both"/>
      </w:pPr>
      <w:r w:rsidRPr="002D1C1C">
        <w:t>6.2.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846097" w:rsidRDefault="00846097" w:rsidP="00846097">
      <w:pPr>
        <w:jc w:val="center"/>
        <w:rPr>
          <w:b/>
          <w:bCs/>
          <w:kern w:val="2"/>
          <w:lang w:eastAsia="zh-CN"/>
        </w:rPr>
      </w:pPr>
    </w:p>
    <w:p w:rsidR="00846097" w:rsidRPr="002D1C1C" w:rsidRDefault="00846097" w:rsidP="00846097">
      <w:pPr>
        <w:jc w:val="center"/>
        <w:rPr>
          <w:b/>
          <w:bCs/>
          <w:kern w:val="2"/>
          <w:lang w:eastAsia="zh-CN"/>
        </w:rPr>
      </w:pPr>
      <w:r w:rsidRPr="002D1C1C">
        <w:rPr>
          <w:b/>
          <w:bCs/>
          <w:kern w:val="2"/>
          <w:lang w:eastAsia="zh-CN"/>
        </w:rPr>
        <w:t>7. ПОРЯДОК РАЗРЕШЕНИЯ СПОРОВ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>7.1  Заказчик  и  Исполнитель должны  приложить  все  усилия,  чтобы  путем 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 xml:space="preserve">7.2.  Любые  споры,  разногласия  и  требования,  возникающие  из  Договора,  подлежат разрешению в </w:t>
      </w:r>
      <w:r w:rsidRPr="002D1C1C">
        <w:t>Арбитражном суде Санкт-Петербурга и Ленинградской области.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8. ИЗМЕНЕНИЕ И РАСТОРЖЕНИЕ ДОГОВОРА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8.1. </w:t>
      </w:r>
      <w:r w:rsidRPr="002D1C1C">
        <w:rPr>
          <w:color w:val="000000"/>
        </w:rPr>
        <w:t>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8.2. </w:t>
      </w:r>
      <w:r w:rsidRPr="002D1C1C">
        <w:rPr>
          <w:color w:val="000000"/>
        </w:rPr>
        <w:t>Договор может быть расторгнут в судебном порядке, по основаниям, предусмотренным действующим законодательством, а также по соглашению Сторон - по любым причинам, которые Стороны сочтут основанием для расторжения.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9. СРОК ДЕЙСТВИЯ ДОГОВОРА</w:t>
      </w:r>
    </w:p>
    <w:p w:rsidR="00846097" w:rsidRPr="002D1C1C" w:rsidRDefault="00846097" w:rsidP="00846097">
      <w:pPr>
        <w:jc w:val="both"/>
        <w:rPr>
          <w:rFonts w:ascii="TimesDL"/>
          <w:b/>
          <w:color w:val="FF0000"/>
        </w:rPr>
      </w:pPr>
      <w:r w:rsidRPr="002D1C1C">
        <w:rPr>
          <w:lang w:eastAsia="en-US"/>
        </w:rPr>
        <w:t xml:space="preserve">9.1.  Настоящий Договор вступает в силу с момента подписания Сторонами и действует до </w:t>
      </w:r>
      <w:r w:rsidRPr="002D1C1C">
        <w:rPr>
          <w:b/>
          <w:lang w:eastAsia="en-US"/>
        </w:rPr>
        <w:t>«__» __________ 202__г.</w:t>
      </w:r>
      <w:r w:rsidRPr="002D1C1C">
        <w:rPr>
          <w:lang w:eastAsia="en-US"/>
        </w:rPr>
        <w:t>, а в части неисполненных обязательств до момента их надлежащего исполнения.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10. ПРОЧИЕ УСЛОВИЯ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 xml:space="preserve">10.1.  Договор  составлен  в  письменной  форме  в  2  (двух) экземплярах,  имеющих  одинаковую  юридическую  силу,  по  одному  для  Заказчика  и Исполнителя. 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t>10.2. Все изменения и дополнения к настоящему Договору действительны, если они совершены в письменной форме и подписаны обеими сторонами.</w:t>
      </w:r>
      <w:r w:rsidRPr="002D1C1C">
        <w:rPr>
          <w:lang w:eastAsia="en-US"/>
        </w:rPr>
        <w:t xml:space="preserve"> Все приложения к Договору являются его неотъемной частью.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10.3. </w:t>
      </w:r>
      <w:r w:rsidRPr="002D1C1C">
        <w:rPr>
          <w:color w:val="000000"/>
        </w:rPr>
        <w:t>Заявления, уведомления, извещения, требования и иные юридически значимые сообщения направляются сторонами по реквизитам, указанным в п.11 настоящего Договора любым из следующих способов: заказным письмом с уведомлением о вручении; нарочным (курьерской доставкой); посредством электронной почты.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  <w:caps/>
        </w:rPr>
      </w:pPr>
      <w:r w:rsidRPr="002D1C1C">
        <w:rPr>
          <w:b/>
        </w:rPr>
        <w:t xml:space="preserve">11. </w:t>
      </w:r>
      <w:r w:rsidRPr="002D1C1C">
        <w:rPr>
          <w:b/>
          <w:caps/>
        </w:rPr>
        <w:t>Адреса, банковские реквизиты, подписи сторон</w:t>
      </w:r>
    </w:p>
    <w:p w:rsidR="00846097" w:rsidRPr="002D1C1C" w:rsidRDefault="00846097" w:rsidP="00846097">
      <w:pPr>
        <w:jc w:val="center"/>
        <w:rPr>
          <w:b/>
          <w:caps/>
          <w:sz w:val="12"/>
          <w:szCs w:val="1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52"/>
        <w:gridCol w:w="4719"/>
      </w:tblGrid>
      <w:tr w:rsidR="00846097" w:rsidRPr="002D1C1C" w:rsidTr="00BC1846">
        <w:tc>
          <w:tcPr>
            <w:tcW w:w="2535" w:type="pct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ЗАКАЗЧИК:</w:t>
            </w:r>
          </w:p>
        </w:tc>
      </w:tr>
      <w:tr w:rsidR="00846097" w:rsidRPr="002D1C1C" w:rsidTr="00BC1846">
        <w:tc>
          <w:tcPr>
            <w:tcW w:w="2535" w:type="pct"/>
            <w:vAlign w:val="center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</w:p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ФГБУК «Российский этнографический музей»</w:t>
            </w:r>
          </w:p>
          <w:p w:rsidR="00846097" w:rsidRPr="002D1C1C" w:rsidRDefault="00846097" w:rsidP="00BC1846">
            <w:pPr>
              <w:jc w:val="center"/>
            </w:pPr>
          </w:p>
        </w:tc>
        <w:tc>
          <w:tcPr>
            <w:tcW w:w="2465" w:type="pct"/>
            <w:vAlign w:val="center"/>
          </w:tcPr>
          <w:p w:rsidR="00846097" w:rsidRPr="002D1C1C" w:rsidRDefault="00846097" w:rsidP="00BC1846">
            <w:pPr>
              <w:jc w:val="center"/>
            </w:pPr>
          </w:p>
          <w:p w:rsidR="00846097" w:rsidRPr="002D1C1C" w:rsidRDefault="00846097" w:rsidP="00BC1846">
            <w:pPr>
              <w:jc w:val="center"/>
            </w:pPr>
            <w:r w:rsidRPr="002D1C1C">
              <w:rPr>
                <w:sz w:val="22"/>
                <w:szCs w:val="22"/>
              </w:rPr>
              <w:t>_________________________________________</w:t>
            </w:r>
          </w:p>
          <w:p w:rsidR="00846097" w:rsidRPr="002D1C1C" w:rsidRDefault="00846097" w:rsidP="00BC1846">
            <w:pPr>
              <w:jc w:val="center"/>
            </w:pPr>
          </w:p>
        </w:tc>
      </w:tr>
      <w:tr w:rsidR="00846097" w:rsidRPr="002D1C1C" w:rsidTr="00BC1846">
        <w:tc>
          <w:tcPr>
            <w:tcW w:w="2535" w:type="pct"/>
          </w:tcPr>
          <w:p w:rsidR="00846097" w:rsidRPr="002D1C1C" w:rsidRDefault="00846097" w:rsidP="00BC1846">
            <w:r w:rsidRPr="002D1C1C">
              <w:rPr>
                <w:sz w:val="22"/>
                <w:szCs w:val="22"/>
              </w:rPr>
              <w:t>Юридический адрес: 191186, г. Санкт-Петербург, Инженерная ул., 4/1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Почтовый адрес: 191186, г. Санкт-Петербург, Инженерная ул., 4/1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ИНН 7825005700    КПП 784101001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 xml:space="preserve">Получатель: УФК по г. Санкт-Петербургу </w:t>
            </w:r>
            <w:r w:rsidRPr="002D1C1C">
              <w:rPr>
                <w:sz w:val="22"/>
                <w:szCs w:val="22"/>
              </w:rPr>
              <w:lastRenderedPageBreak/>
              <w:t xml:space="preserve">(Российский этнографический музей, 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л/сч 20726Х71975)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Номер казначейского счета: 03214643000000017200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Банк получателя: Северо-Западное ГУ Банка России //УФК по г. Санкт-Петербургу г.Санкт-Петербург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БИК 014030106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Номер банковского счета: 40102810945370000005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КБК 00000000000000000130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ОКПО – 02174030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ОКТМО – 40908000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ОГРН – 1037843105277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Сайт:  https://ethnomuseum.ru/</w:t>
            </w:r>
          </w:p>
          <w:p w:rsidR="00846097" w:rsidRPr="002D1C1C" w:rsidRDefault="00846097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</w:rPr>
              <w:t>Тел</w:t>
            </w:r>
            <w:r w:rsidRPr="002D1C1C">
              <w:rPr>
                <w:sz w:val="22"/>
                <w:szCs w:val="22"/>
                <w:lang w:val="en-US"/>
              </w:rPr>
              <w:t>.: (812) 571-26-28, (812) 570-56-62</w:t>
            </w:r>
          </w:p>
          <w:p w:rsidR="00846097" w:rsidRPr="002D1C1C" w:rsidRDefault="00846097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  <w:lang w:val="en-US"/>
              </w:rPr>
              <w:t>E-mail: omopspb2013@yandex.ru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lastRenderedPageBreak/>
              <w:t>Юридический адрес:_____________________</w:t>
            </w:r>
          </w:p>
          <w:p w:rsidR="00846097" w:rsidRPr="002D1C1C" w:rsidRDefault="00846097" w:rsidP="00BC1846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_______________________________________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Почтовый адрес:_________________________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 xml:space="preserve">_______________________________________ </w:t>
            </w:r>
            <w:r w:rsidRPr="002D1C1C">
              <w:rPr>
                <w:sz w:val="23"/>
                <w:szCs w:val="23"/>
              </w:rPr>
              <w:lastRenderedPageBreak/>
              <w:t>ИНН ______________  КПП 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Р/с ____________________________________  в______________________________________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К/с____________________________________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БИК___________________________________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ОГРН__________________________________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ОКТМО________________________________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ОКПО__________________________________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</w:p>
          <w:p w:rsidR="00846097" w:rsidRPr="002D1C1C" w:rsidRDefault="00846097" w:rsidP="00BC1846">
            <w:pPr>
              <w:rPr>
                <w:bCs/>
                <w:kern w:val="36"/>
                <w:sz w:val="23"/>
                <w:szCs w:val="23"/>
              </w:rPr>
            </w:pP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Тел./факс: (___) _____________</w:t>
            </w:r>
          </w:p>
          <w:p w:rsidR="00846097" w:rsidRPr="002D1C1C" w:rsidRDefault="00846097" w:rsidP="00BC1846">
            <w:r w:rsidRPr="002D1C1C">
              <w:rPr>
                <w:bCs/>
                <w:kern w:val="36"/>
                <w:sz w:val="23"/>
                <w:szCs w:val="23"/>
                <w:lang w:val="en-US"/>
              </w:rPr>
              <w:t>E</w:t>
            </w:r>
            <w:r w:rsidRPr="002D1C1C">
              <w:rPr>
                <w:bCs/>
                <w:kern w:val="36"/>
                <w:sz w:val="23"/>
                <w:szCs w:val="23"/>
              </w:rPr>
              <w:t>-</w:t>
            </w:r>
            <w:r w:rsidRPr="002D1C1C">
              <w:rPr>
                <w:bCs/>
                <w:kern w:val="36"/>
                <w:sz w:val="23"/>
                <w:szCs w:val="23"/>
                <w:lang w:val="en-US"/>
              </w:rPr>
              <w:t>mail</w:t>
            </w:r>
            <w:r w:rsidRPr="002D1C1C">
              <w:rPr>
                <w:bCs/>
                <w:kern w:val="36"/>
                <w:sz w:val="23"/>
                <w:szCs w:val="23"/>
              </w:rPr>
              <w:t xml:space="preserve">: </w:t>
            </w:r>
          </w:p>
        </w:tc>
      </w:tr>
      <w:tr w:rsidR="00846097" w:rsidRPr="002D1C1C" w:rsidTr="00BC1846">
        <w:trPr>
          <w:trHeight w:val="1397"/>
        </w:trPr>
        <w:tc>
          <w:tcPr>
            <w:tcW w:w="2535" w:type="pct"/>
          </w:tcPr>
          <w:p w:rsidR="00846097" w:rsidRPr="002D1C1C" w:rsidRDefault="00846097" w:rsidP="00BC1846">
            <w:pPr>
              <w:jc w:val="both"/>
              <w:rPr>
                <w:b/>
                <w:sz w:val="23"/>
                <w:szCs w:val="23"/>
              </w:rPr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Исполнителя</w:t>
            </w:r>
          </w:p>
          <w:p w:rsidR="00846097" w:rsidRPr="009C0396" w:rsidRDefault="00846097" w:rsidP="00BC1846">
            <w:r w:rsidRPr="009C0396">
              <w:t>(должность)</w:t>
            </w:r>
          </w:p>
          <w:p w:rsidR="00846097" w:rsidRPr="009C0396" w:rsidRDefault="00846097" w:rsidP="00BC1846"/>
          <w:p w:rsidR="00846097" w:rsidRPr="009C0396" w:rsidRDefault="00846097" w:rsidP="00BC1846">
            <w:r w:rsidRPr="009C0396">
              <w:t>__________________ (ФИО)</w:t>
            </w:r>
          </w:p>
          <w:p w:rsidR="00846097" w:rsidRPr="002D1C1C" w:rsidRDefault="00846097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jc w:val="both"/>
              <w:rPr>
                <w:b/>
                <w:sz w:val="23"/>
                <w:szCs w:val="23"/>
              </w:rPr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Заказчика</w:t>
            </w:r>
          </w:p>
          <w:p w:rsidR="00846097" w:rsidRPr="009C0396" w:rsidRDefault="00846097" w:rsidP="00BC1846">
            <w:pPr>
              <w:jc w:val="both"/>
            </w:pPr>
            <w:r w:rsidRPr="009C0396">
              <w:t>(должность)</w:t>
            </w:r>
          </w:p>
          <w:p w:rsidR="00846097" w:rsidRPr="009C0396" w:rsidRDefault="00846097" w:rsidP="00BC1846">
            <w:pPr>
              <w:jc w:val="both"/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t>_____________</w:t>
            </w:r>
            <w:r>
              <w:t>_______</w:t>
            </w:r>
            <w:r w:rsidRPr="009C0396">
              <w:t>___</w:t>
            </w:r>
            <w:r>
              <w:t>(ФИО)</w:t>
            </w:r>
          </w:p>
          <w:p w:rsidR="00846097" w:rsidRPr="009C0396" w:rsidRDefault="00846097" w:rsidP="00BC1846"/>
          <w:p w:rsidR="00846097" w:rsidRPr="002D1C1C" w:rsidRDefault="00846097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</w:tr>
    </w:tbl>
    <w:p w:rsidR="00C21AE6" w:rsidRDefault="00C21AE6">
      <w:bookmarkStart w:id="0" w:name="_GoBack"/>
      <w:bookmarkEnd w:id="0"/>
    </w:p>
    <w:sectPr w:rsidR="00C2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8"/>
    <w:rsid w:val="00846097"/>
    <w:rsid w:val="00A04FF8"/>
    <w:rsid w:val="00C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4609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846097"/>
    <w:rPr>
      <w:rFonts w:cs="Times New Roman"/>
    </w:rPr>
  </w:style>
  <w:style w:type="character" w:customStyle="1" w:styleId="c1">
    <w:name w:val="c1"/>
    <w:basedOn w:val="a0"/>
    <w:uiPriority w:val="99"/>
    <w:rsid w:val="008460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4609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846097"/>
    <w:rPr>
      <w:rFonts w:cs="Times New Roman"/>
    </w:rPr>
  </w:style>
  <w:style w:type="character" w:customStyle="1" w:styleId="c1">
    <w:name w:val="c1"/>
    <w:basedOn w:val="a0"/>
    <w:uiPriority w:val="99"/>
    <w:rsid w:val="00846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Калюта</dc:creator>
  <cp:keywords/>
  <dc:description/>
  <cp:lastModifiedBy>Калюта</cp:lastModifiedBy>
  <cp:revision>2</cp:revision>
  <dcterms:created xsi:type="dcterms:W3CDTF">2021-03-01T14:48:00Z</dcterms:created>
  <dcterms:modified xsi:type="dcterms:W3CDTF">2021-03-01T14:49:00Z</dcterms:modified>
</cp:coreProperties>
</file>