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D" w:rsidRDefault="005D0AED" w:rsidP="000F2BB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E5BF6" w:rsidRPr="00826D8C" w:rsidRDefault="000F2BB9" w:rsidP="000F2BB9">
      <w:pPr>
        <w:spacing w:after="0" w:line="240" w:lineRule="auto"/>
        <w:jc w:val="center"/>
        <w:rPr>
          <w:rFonts w:ascii="Arial" w:hAnsi="Arial" w:cs="Arial"/>
          <w:b/>
        </w:rPr>
      </w:pPr>
      <w:r w:rsidRPr="00826D8C">
        <w:rPr>
          <w:rFonts w:ascii="Arial" w:hAnsi="Arial" w:cs="Arial"/>
          <w:b/>
        </w:rPr>
        <w:t>ПОЛОЖЕНИЕ</w:t>
      </w:r>
    </w:p>
    <w:p w:rsidR="000F2BB9" w:rsidRPr="00826D8C" w:rsidRDefault="000F2BB9" w:rsidP="000F2BB9">
      <w:pPr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D8C">
        <w:rPr>
          <w:rFonts w:ascii="Arial" w:hAnsi="Arial" w:cs="Arial"/>
          <w:b/>
          <w:color w:val="000000"/>
          <w:shd w:val="clear" w:color="auto" w:fill="FFFFFF"/>
        </w:rPr>
        <w:t xml:space="preserve">О </w:t>
      </w:r>
      <w:r w:rsidR="00F010E8" w:rsidRPr="00826D8C">
        <w:rPr>
          <w:rFonts w:ascii="Arial" w:hAnsi="Arial" w:cs="Arial"/>
          <w:b/>
          <w:color w:val="000000"/>
          <w:shd w:val="clear" w:color="auto" w:fill="FFFFFF"/>
        </w:rPr>
        <w:t>КУЛЬТУРН</w:t>
      </w:r>
      <w:r w:rsidR="00BA1540" w:rsidRPr="00826D8C">
        <w:rPr>
          <w:rFonts w:ascii="Arial" w:hAnsi="Arial" w:cs="Arial"/>
          <w:b/>
          <w:color w:val="000000"/>
          <w:shd w:val="clear" w:color="auto" w:fill="FFFFFF"/>
        </w:rPr>
        <w:t>О</w:t>
      </w:r>
      <w:r w:rsidR="00F010E8" w:rsidRPr="00826D8C">
        <w:rPr>
          <w:rFonts w:ascii="Arial" w:hAnsi="Arial" w:cs="Arial"/>
          <w:b/>
          <w:color w:val="000000"/>
          <w:shd w:val="clear" w:color="auto" w:fill="FFFFFF"/>
        </w:rPr>
        <w:t>-ОБРАЗОВАТЕЛЬНОЙ</w:t>
      </w:r>
      <w:r w:rsidR="00BA1540" w:rsidRPr="00826D8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010E8" w:rsidRPr="00826D8C">
        <w:rPr>
          <w:rFonts w:ascii="Arial" w:hAnsi="Arial" w:cs="Arial"/>
          <w:b/>
          <w:color w:val="000000"/>
          <w:shd w:val="clear" w:color="auto" w:fill="FFFFFF"/>
        </w:rPr>
        <w:t>ПРОГРАММЕ</w:t>
      </w:r>
      <w:r w:rsidRPr="00826D8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0F2BB9" w:rsidRPr="00826D8C" w:rsidRDefault="00F010E8" w:rsidP="000F2BB9">
      <w:pPr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26D8C">
        <w:rPr>
          <w:rFonts w:ascii="Arial" w:hAnsi="Arial" w:cs="Arial"/>
          <w:b/>
          <w:color w:val="000000"/>
          <w:shd w:val="clear" w:color="auto" w:fill="FFFFFF"/>
        </w:rPr>
        <w:t xml:space="preserve">«СОРЕВНОВАНИЕ </w:t>
      </w:r>
      <w:r w:rsidR="000F2BB9" w:rsidRPr="00826D8C">
        <w:rPr>
          <w:rFonts w:ascii="Arial" w:hAnsi="Arial" w:cs="Arial"/>
          <w:b/>
          <w:color w:val="000000"/>
          <w:shd w:val="clear" w:color="auto" w:fill="FFFFFF"/>
        </w:rPr>
        <w:t xml:space="preserve">ПО </w:t>
      </w:r>
      <w:r w:rsidR="00BA1540" w:rsidRPr="00826D8C">
        <w:rPr>
          <w:rFonts w:ascii="Arial" w:hAnsi="Arial" w:cs="Arial"/>
          <w:b/>
          <w:color w:val="000000"/>
          <w:shd w:val="clear" w:color="auto" w:fill="FFFFFF"/>
        </w:rPr>
        <w:t>МУЗЕЙНОМУ</w:t>
      </w:r>
      <w:r w:rsidR="000F2BB9" w:rsidRPr="00826D8C">
        <w:rPr>
          <w:rFonts w:ascii="Arial" w:hAnsi="Arial" w:cs="Arial"/>
          <w:b/>
          <w:color w:val="000000"/>
          <w:shd w:val="clear" w:color="auto" w:fill="FFFFFF"/>
        </w:rPr>
        <w:t xml:space="preserve"> ОРИЕНТИРОВАНИЮ </w:t>
      </w:r>
    </w:p>
    <w:p w:rsidR="006E5BF6" w:rsidRPr="00826D8C" w:rsidRDefault="00F010E8" w:rsidP="00BA1540">
      <w:pPr>
        <w:spacing w:after="0" w:line="240" w:lineRule="auto"/>
        <w:jc w:val="center"/>
        <w:rPr>
          <w:rFonts w:ascii="Arial" w:hAnsi="Arial" w:cs="Arial"/>
          <w:b/>
        </w:rPr>
      </w:pPr>
      <w:r w:rsidRPr="00826D8C">
        <w:rPr>
          <w:rFonts w:ascii="Arial" w:hAnsi="Arial" w:cs="Arial"/>
          <w:b/>
          <w:color w:val="000000"/>
          <w:shd w:val="clear" w:color="auto" w:fill="FFFFFF"/>
          <w:lang w:val="en-US"/>
        </w:rPr>
        <w:t>“</w:t>
      </w:r>
      <w:r w:rsidR="00BA1540" w:rsidRPr="00826D8C">
        <w:rPr>
          <w:rFonts w:ascii="Arial" w:hAnsi="Arial" w:cs="Arial"/>
          <w:b/>
          <w:color w:val="000000"/>
          <w:shd w:val="clear" w:color="auto" w:fill="FFFFFF"/>
        </w:rPr>
        <w:t>СПОРТИВНАЯ КАРТА РОССИИ</w:t>
      </w:r>
      <w:r w:rsidRPr="00826D8C">
        <w:rPr>
          <w:rFonts w:ascii="Arial" w:hAnsi="Arial" w:cs="Arial"/>
          <w:b/>
          <w:color w:val="000000"/>
          <w:shd w:val="clear" w:color="auto" w:fill="FFFFFF"/>
          <w:lang w:val="en-US"/>
        </w:rPr>
        <w:t>”</w:t>
      </w:r>
      <w:r w:rsidR="000F2BB9" w:rsidRPr="00826D8C">
        <w:rPr>
          <w:rFonts w:ascii="Arial" w:hAnsi="Arial" w:cs="Arial"/>
          <w:b/>
          <w:color w:val="000000"/>
          <w:shd w:val="clear" w:color="auto" w:fill="FFFFFF"/>
        </w:rPr>
        <w:t>»</w:t>
      </w:r>
      <w:r w:rsidR="000F2BB9" w:rsidRPr="00826D8C">
        <w:rPr>
          <w:rFonts w:ascii="Arial" w:hAnsi="Arial" w:cs="Arial"/>
          <w:b/>
          <w:color w:val="000000"/>
          <w:shd w:val="clear" w:color="auto" w:fill="FFFFFF"/>
        </w:rPr>
        <w:br/>
      </w:r>
    </w:p>
    <w:p w:rsidR="00023478" w:rsidRPr="00826D8C" w:rsidRDefault="00023478" w:rsidP="00023478">
      <w:pPr>
        <w:pStyle w:val="21"/>
        <w:jc w:val="center"/>
        <w:rPr>
          <w:rFonts w:ascii="Arial" w:hAnsi="Arial" w:cs="Arial"/>
          <w:sz w:val="22"/>
          <w:szCs w:val="22"/>
        </w:rPr>
      </w:pPr>
    </w:p>
    <w:p w:rsidR="009F139E" w:rsidRPr="00826D8C" w:rsidRDefault="009F139E" w:rsidP="00A84AAD">
      <w:pPr>
        <w:pStyle w:val="1"/>
        <w:spacing w:before="0" w:after="0" w:line="288" w:lineRule="auto"/>
        <w:ind w:left="357" w:hanging="357"/>
        <w:rPr>
          <w:rFonts w:ascii="Arial" w:hAnsi="Arial" w:cs="Arial"/>
          <w:sz w:val="22"/>
        </w:rPr>
      </w:pPr>
      <w:r w:rsidRPr="00826D8C">
        <w:rPr>
          <w:rFonts w:ascii="Arial" w:hAnsi="Arial" w:cs="Arial"/>
          <w:sz w:val="22"/>
        </w:rPr>
        <w:t>ОБЩИЕ</w:t>
      </w:r>
      <w:r w:rsidR="000015AD" w:rsidRPr="00826D8C">
        <w:rPr>
          <w:rFonts w:ascii="Arial" w:hAnsi="Arial" w:cs="Arial"/>
          <w:sz w:val="22"/>
        </w:rPr>
        <w:t xml:space="preserve"> </w:t>
      </w:r>
      <w:r w:rsidRPr="00826D8C">
        <w:rPr>
          <w:rFonts w:ascii="Arial" w:hAnsi="Arial" w:cs="Arial"/>
          <w:sz w:val="22"/>
        </w:rPr>
        <w:t>ПОЛОЖЕНИЯ</w:t>
      </w:r>
    </w:p>
    <w:p w:rsidR="00006605" w:rsidRDefault="00006605" w:rsidP="00006605">
      <w:pPr>
        <w:pStyle w:val="a"/>
        <w:numPr>
          <w:ilvl w:val="0"/>
          <w:numId w:val="0"/>
        </w:numPr>
        <w:shd w:val="clear" w:color="auto" w:fill="FFFFFF"/>
        <w:tabs>
          <w:tab w:val="left" w:pos="1134"/>
        </w:tabs>
        <w:spacing w:before="0" w:after="0" w:line="276" w:lineRule="auto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1.1. </w:t>
      </w:r>
      <w:r w:rsidR="004F50BA" w:rsidRPr="00826D8C">
        <w:rPr>
          <w:rFonts w:ascii="Arial" w:hAnsi="Arial" w:cs="Arial"/>
          <w:b w:val="0"/>
          <w:sz w:val="22"/>
          <w:szCs w:val="22"/>
        </w:rPr>
        <w:t>Настоящее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Положение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определяет</w:t>
      </w:r>
      <w:r w:rsidR="00546F3B" w:rsidRPr="00826D8C">
        <w:rPr>
          <w:rFonts w:ascii="Arial" w:hAnsi="Arial" w:cs="Arial"/>
          <w:b w:val="0"/>
          <w:sz w:val="22"/>
          <w:szCs w:val="22"/>
        </w:rPr>
        <w:t xml:space="preserve"> и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регламентирует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статус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и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порядок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проведения</w:t>
      </w:r>
      <w:r w:rsidR="007C3772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010E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культурно-образовательной</w:t>
      </w:r>
      <w:r w:rsidR="0002347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010E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программы</w:t>
      </w:r>
      <w:r w:rsidR="00F55A15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010E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«Соревнование </w:t>
      </w:r>
      <w:r w:rsidR="0002347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по музейному ориентированию</w:t>
      </w:r>
      <w:r w:rsidR="00F010E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“</w:t>
      </w:r>
      <w:r w:rsidR="0002347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Спортивная карта России</w:t>
      </w:r>
      <w:r w:rsidR="00F010E8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”</w:t>
      </w:r>
      <w:r w:rsidR="007C3772" w:rsidRPr="00826D8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» </w:t>
      </w:r>
      <w:r w:rsidR="004F50BA" w:rsidRPr="00826D8C">
        <w:rPr>
          <w:rFonts w:ascii="Arial" w:hAnsi="Arial" w:cs="Arial"/>
          <w:b w:val="0"/>
          <w:sz w:val="22"/>
          <w:szCs w:val="22"/>
        </w:rPr>
        <w:t>(далее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F50BA" w:rsidRPr="00826D8C">
        <w:rPr>
          <w:rFonts w:ascii="Arial" w:hAnsi="Arial" w:cs="Arial"/>
          <w:b w:val="0"/>
          <w:sz w:val="22"/>
          <w:szCs w:val="22"/>
        </w:rPr>
        <w:t>–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7C3772" w:rsidRPr="00826D8C">
        <w:rPr>
          <w:rFonts w:ascii="Arial" w:hAnsi="Arial" w:cs="Arial"/>
          <w:b w:val="0"/>
          <w:sz w:val="22"/>
          <w:szCs w:val="22"/>
        </w:rPr>
        <w:t>По</w:t>
      </w:r>
      <w:r w:rsidR="009B46C4" w:rsidRPr="00826D8C">
        <w:rPr>
          <w:rFonts w:ascii="Arial" w:hAnsi="Arial" w:cs="Arial"/>
          <w:b w:val="0"/>
          <w:sz w:val="22"/>
          <w:szCs w:val="22"/>
        </w:rPr>
        <w:t>ложение</w:t>
      </w:r>
      <w:r w:rsidR="0057378B" w:rsidRPr="00826D8C">
        <w:rPr>
          <w:rFonts w:ascii="Arial" w:hAnsi="Arial" w:cs="Arial"/>
          <w:b w:val="0"/>
          <w:sz w:val="22"/>
          <w:szCs w:val="22"/>
        </w:rPr>
        <w:t>)</w:t>
      </w:r>
      <w:r w:rsidR="004F50BA" w:rsidRPr="00826D8C">
        <w:rPr>
          <w:rFonts w:ascii="Arial" w:hAnsi="Arial" w:cs="Arial"/>
          <w:b w:val="0"/>
          <w:sz w:val="22"/>
          <w:szCs w:val="22"/>
        </w:rPr>
        <w:t>.</w:t>
      </w:r>
      <w:bookmarkStart w:id="1" w:name="_Hlk74316982"/>
    </w:p>
    <w:p w:rsidR="00006605" w:rsidRPr="00006605" w:rsidRDefault="00006605" w:rsidP="00006605">
      <w:pPr>
        <w:spacing w:after="0"/>
        <w:jc w:val="both"/>
        <w:rPr>
          <w:rFonts w:ascii="Arial" w:hAnsi="Arial" w:cs="Arial"/>
        </w:rPr>
      </w:pPr>
      <w:r w:rsidRPr="00006605">
        <w:rPr>
          <w:rFonts w:ascii="Arial" w:hAnsi="Arial" w:cs="Arial"/>
        </w:rPr>
        <w:t xml:space="preserve">1.2. </w:t>
      </w:r>
      <w:r w:rsidR="00F010E8" w:rsidRPr="00006605">
        <w:rPr>
          <w:rFonts w:ascii="Arial" w:hAnsi="Arial" w:cs="Arial"/>
        </w:rPr>
        <w:t>Культурно-образовательная</w:t>
      </w:r>
      <w:r w:rsidR="00023478" w:rsidRPr="00006605">
        <w:rPr>
          <w:rFonts w:ascii="Arial" w:hAnsi="Arial" w:cs="Arial"/>
        </w:rPr>
        <w:t xml:space="preserve"> </w:t>
      </w:r>
      <w:r w:rsidR="00F010E8" w:rsidRPr="00006605">
        <w:rPr>
          <w:rFonts w:ascii="Arial" w:hAnsi="Arial" w:cs="Arial"/>
        </w:rPr>
        <w:t>программа</w:t>
      </w:r>
      <w:r w:rsidR="00023478" w:rsidRPr="00006605">
        <w:rPr>
          <w:rFonts w:ascii="Arial" w:hAnsi="Arial" w:cs="Arial"/>
        </w:rPr>
        <w:t xml:space="preserve"> </w:t>
      </w:r>
      <w:r w:rsidR="00F010E8" w:rsidRPr="00006605">
        <w:rPr>
          <w:rFonts w:ascii="Arial" w:hAnsi="Arial" w:cs="Arial"/>
        </w:rPr>
        <w:t xml:space="preserve">«Соревнование </w:t>
      </w:r>
      <w:r w:rsidR="00023478" w:rsidRPr="00006605">
        <w:rPr>
          <w:rFonts w:ascii="Arial" w:hAnsi="Arial" w:cs="Arial"/>
        </w:rPr>
        <w:t>по музейному ориентированию</w:t>
      </w:r>
      <w:r w:rsidR="00F010E8" w:rsidRPr="00006605">
        <w:rPr>
          <w:rFonts w:ascii="Arial" w:hAnsi="Arial" w:cs="Arial"/>
        </w:rPr>
        <w:t xml:space="preserve"> “</w:t>
      </w:r>
      <w:r w:rsidR="00023478" w:rsidRPr="00006605">
        <w:rPr>
          <w:rFonts w:ascii="Arial" w:hAnsi="Arial" w:cs="Arial"/>
        </w:rPr>
        <w:t>Спортивная карта России</w:t>
      </w:r>
      <w:r w:rsidR="00F010E8" w:rsidRPr="00006605">
        <w:rPr>
          <w:rFonts w:ascii="Arial" w:hAnsi="Arial" w:cs="Arial"/>
        </w:rPr>
        <w:t>”</w:t>
      </w:r>
      <w:r w:rsidR="00C842E4" w:rsidRPr="00006605">
        <w:rPr>
          <w:rFonts w:ascii="Arial" w:hAnsi="Arial" w:cs="Arial"/>
        </w:rPr>
        <w:t>»</w:t>
      </w:r>
      <w:r w:rsidR="009B46C4" w:rsidRPr="00006605">
        <w:rPr>
          <w:rFonts w:ascii="Arial" w:hAnsi="Arial" w:cs="Arial"/>
        </w:rPr>
        <w:t xml:space="preserve"> </w:t>
      </w:r>
      <w:r w:rsidR="00F010E8" w:rsidRPr="00006605">
        <w:rPr>
          <w:rFonts w:ascii="Arial" w:hAnsi="Arial" w:cs="Arial"/>
        </w:rPr>
        <w:t>(далее – Программа</w:t>
      </w:r>
      <w:r w:rsidR="009B46C4" w:rsidRPr="00006605">
        <w:rPr>
          <w:rFonts w:ascii="Arial" w:hAnsi="Arial" w:cs="Arial"/>
        </w:rPr>
        <w:t xml:space="preserve">) </w:t>
      </w:r>
      <w:r w:rsidR="001716BE" w:rsidRPr="00006605">
        <w:rPr>
          <w:rFonts w:ascii="Arial" w:hAnsi="Arial" w:cs="Arial"/>
        </w:rPr>
        <w:t xml:space="preserve">проводится </w:t>
      </w:r>
      <w:r w:rsidR="00F010E8" w:rsidRPr="00006605">
        <w:rPr>
          <w:rFonts w:ascii="Arial" w:hAnsi="Arial" w:cs="Arial"/>
        </w:rPr>
        <w:t>в целях популяризации проекта «Культура движения. Проект о культуре, спорте и образе жизни» в рамках программы «Сила спорта» при поддержке Благотворительного фонда Владимира Потанина по договору гранта от 05.10.2023 года № СГСС-002/23</w:t>
      </w:r>
      <w:r w:rsidR="00C42AE4" w:rsidRPr="00006605">
        <w:rPr>
          <w:rFonts w:ascii="Arial" w:hAnsi="Arial" w:cs="Arial"/>
        </w:rPr>
        <w:t xml:space="preserve"> (далее - Проект)</w:t>
      </w:r>
      <w:r w:rsidR="00582AB0" w:rsidRPr="00006605">
        <w:rPr>
          <w:rFonts w:ascii="Arial" w:hAnsi="Arial" w:cs="Arial"/>
        </w:rPr>
        <w:t>.</w:t>
      </w:r>
    </w:p>
    <w:p w:rsidR="00006605" w:rsidRPr="00006605" w:rsidRDefault="00006605" w:rsidP="00006605">
      <w:pPr>
        <w:spacing w:after="0"/>
        <w:jc w:val="both"/>
        <w:rPr>
          <w:rFonts w:ascii="Arial" w:hAnsi="Arial" w:cs="Arial"/>
        </w:rPr>
      </w:pPr>
      <w:r w:rsidRPr="00006605">
        <w:rPr>
          <w:rFonts w:ascii="Arial" w:hAnsi="Arial" w:cs="Arial"/>
        </w:rPr>
        <w:t xml:space="preserve">1.3. </w:t>
      </w:r>
      <w:r w:rsidR="004F50BA" w:rsidRPr="00006605">
        <w:rPr>
          <w:rFonts w:ascii="Arial" w:hAnsi="Arial" w:cs="Arial"/>
        </w:rPr>
        <w:t>Настоящее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Положение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устанавливает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требования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к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участникам,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критерии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определения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победителей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и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призеров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и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действует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до</w:t>
      </w:r>
      <w:r w:rsidR="000015AD" w:rsidRPr="00006605">
        <w:rPr>
          <w:rFonts w:ascii="Arial" w:hAnsi="Arial" w:cs="Arial"/>
        </w:rPr>
        <w:t xml:space="preserve"> </w:t>
      </w:r>
      <w:r w:rsidR="004F50BA" w:rsidRPr="00006605">
        <w:rPr>
          <w:rFonts w:ascii="Arial" w:hAnsi="Arial" w:cs="Arial"/>
        </w:rPr>
        <w:t>окончания</w:t>
      </w:r>
      <w:r w:rsidR="000015AD" w:rsidRPr="00006605">
        <w:rPr>
          <w:rFonts w:ascii="Arial" w:hAnsi="Arial" w:cs="Arial"/>
        </w:rPr>
        <w:t xml:space="preserve"> </w:t>
      </w:r>
      <w:r w:rsidR="00F010E8" w:rsidRPr="00006605">
        <w:rPr>
          <w:rFonts w:ascii="Arial" w:hAnsi="Arial" w:cs="Arial"/>
        </w:rPr>
        <w:t>Программы</w:t>
      </w:r>
      <w:r w:rsidR="004F50BA" w:rsidRPr="00006605">
        <w:rPr>
          <w:rFonts w:ascii="Arial" w:hAnsi="Arial" w:cs="Arial"/>
        </w:rPr>
        <w:t>.</w:t>
      </w:r>
      <w:bookmarkEnd w:id="1"/>
    </w:p>
    <w:p w:rsidR="00006605" w:rsidRPr="00006605" w:rsidRDefault="00006605" w:rsidP="00006605">
      <w:pPr>
        <w:spacing w:after="0"/>
        <w:jc w:val="both"/>
        <w:rPr>
          <w:rFonts w:ascii="Arial" w:hAnsi="Arial" w:cs="Arial"/>
          <w:b/>
        </w:rPr>
      </w:pPr>
      <w:r w:rsidRPr="00006605">
        <w:rPr>
          <w:rFonts w:ascii="Arial" w:hAnsi="Arial" w:cs="Arial"/>
        </w:rPr>
        <w:t xml:space="preserve">1.4. </w:t>
      </w:r>
      <w:r w:rsidR="0052684E" w:rsidRPr="00006605">
        <w:rPr>
          <w:rFonts w:ascii="Arial" w:hAnsi="Arial" w:cs="Arial"/>
        </w:rPr>
        <w:t>Цель</w:t>
      </w:r>
      <w:r w:rsidR="000015AD" w:rsidRPr="00006605">
        <w:rPr>
          <w:rFonts w:ascii="Arial" w:hAnsi="Arial" w:cs="Arial"/>
        </w:rPr>
        <w:t xml:space="preserve"> </w:t>
      </w:r>
      <w:r w:rsidR="00F010E8" w:rsidRPr="00006605">
        <w:rPr>
          <w:rFonts w:ascii="Arial" w:hAnsi="Arial" w:cs="Arial"/>
        </w:rPr>
        <w:t>Программы</w:t>
      </w:r>
      <w:r w:rsidR="0052684E" w:rsidRPr="00006605">
        <w:rPr>
          <w:rFonts w:ascii="Arial" w:hAnsi="Arial" w:cs="Arial"/>
        </w:rPr>
        <w:t>:</w:t>
      </w:r>
      <w:r w:rsidR="000015AD" w:rsidRPr="00006605">
        <w:rPr>
          <w:rFonts w:ascii="Arial" w:hAnsi="Arial" w:cs="Arial"/>
        </w:rPr>
        <w:t xml:space="preserve"> </w:t>
      </w:r>
      <w:r w:rsidR="00DE1E9F" w:rsidRPr="00006605">
        <w:rPr>
          <w:rFonts w:ascii="Arial" w:hAnsi="Arial" w:cs="Arial"/>
        </w:rPr>
        <w:t>знакомство</w:t>
      </w:r>
      <w:r w:rsidR="00F010E8" w:rsidRPr="00006605">
        <w:rPr>
          <w:rFonts w:ascii="Arial" w:hAnsi="Arial" w:cs="Arial"/>
        </w:rPr>
        <w:t xml:space="preserve"> целевой аудитории с историей, культурой, национал</w:t>
      </w:r>
      <w:r w:rsidR="00DE1E9F" w:rsidRPr="00006605">
        <w:rPr>
          <w:rFonts w:ascii="Arial" w:hAnsi="Arial" w:cs="Arial"/>
        </w:rPr>
        <w:t>ьными традициями</w:t>
      </w:r>
      <w:r w:rsidR="00DE1E9F" w:rsidRPr="00006605">
        <w:rPr>
          <w:rFonts w:ascii="Arial" w:eastAsia="Times New Roman" w:hAnsi="Arial" w:cs="Arial"/>
          <w:color w:val="000000" w:themeColor="text1"/>
          <w:lang w:eastAsia="ru-RU"/>
        </w:rPr>
        <w:t xml:space="preserve"> народов России и популяризация</w:t>
      </w:r>
      <w:r w:rsidR="00F010E8" w:rsidRPr="00006605">
        <w:rPr>
          <w:rFonts w:ascii="Arial" w:eastAsia="Times New Roman" w:hAnsi="Arial" w:cs="Arial"/>
          <w:color w:val="000000" w:themeColor="text1"/>
          <w:lang w:eastAsia="ru-RU"/>
        </w:rPr>
        <w:t xml:space="preserve"> физической культуры и спорта как одной из</w:t>
      </w:r>
      <w:r w:rsidR="00DE1E9F" w:rsidRPr="0000660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F010E8" w:rsidRPr="00006605">
        <w:rPr>
          <w:rFonts w:ascii="Arial" w:eastAsia="Times New Roman" w:hAnsi="Arial" w:cs="Arial"/>
          <w:color w:val="000000" w:themeColor="text1"/>
          <w:lang w:eastAsia="ru-RU"/>
        </w:rPr>
        <w:t>сост</w:t>
      </w:r>
      <w:r w:rsidR="00DE1E9F" w:rsidRPr="00006605">
        <w:rPr>
          <w:rFonts w:ascii="Arial" w:eastAsia="Times New Roman" w:hAnsi="Arial" w:cs="Arial"/>
          <w:color w:val="000000" w:themeColor="text1"/>
          <w:lang w:eastAsia="ru-RU"/>
        </w:rPr>
        <w:t>авляющих здорового образа жизни.</w:t>
      </w:r>
    </w:p>
    <w:p w:rsidR="0052684E" w:rsidRPr="00EE3AB8" w:rsidRDefault="00006605" w:rsidP="00006605">
      <w:pPr>
        <w:pStyle w:val="a"/>
        <w:numPr>
          <w:ilvl w:val="0"/>
          <w:numId w:val="0"/>
        </w:numPr>
        <w:tabs>
          <w:tab w:val="left" w:pos="1134"/>
        </w:tabs>
        <w:spacing w:before="0" w:after="0" w:line="276" w:lineRule="auto"/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1.5. </w:t>
      </w:r>
      <w:r w:rsidR="0052684E" w:rsidRPr="00EE3AB8">
        <w:rPr>
          <w:rFonts w:ascii="Arial" w:hAnsi="Arial" w:cs="Arial"/>
          <w:b w:val="0"/>
          <w:color w:val="000000" w:themeColor="text1"/>
          <w:sz w:val="22"/>
          <w:szCs w:val="22"/>
        </w:rPr>
        <w:t>Задачи</w:t>
      </w:r>
      <w:r w:rsidR="000015AD" w:rsidRPr="00EE3AB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DE1E9F" w:rsidRPr="00EE3AB8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>Программы:</w:t>
      </w:r>
    </w:p>
    <w:p w:rsidR="00177C6C" w:rsidRPr="00EE3AB8" w:rsidRDefault="00177C6C" w:rsidP="00006605">
      <w:pPr>
        <w:pStyle w:val="a"/>
        <w:numPr>
          <w:ilvl w:val="0"/>
          <w:numId w:val="18"/>
        </w:numPr>
        <w:tabs>
          <w:tab w:val="left" w:pos="142"/>
          <w:tab w:val="left" w:pos="1134"/>
        </w:tabs>
        <w:spacing w:before="0" w:after="0" w:line="276" w:lineRule="auto"/>
        <w:ind w:left="567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E3AB8">
        <w:rPr>
          <w:rFonts w:ascii="Arial" w:hAnsi="Arial" w:cs="Arial"/>
          <w:b w:val="0"/>
          <w:color w:val="000000" w:themeColor="text1"/>
          <w:sz w:val="22"/>
          <w:szCs w:val="22"/>
        </w:rPr>
        <w:t>формирование представления об этнокультурном многообразии, культурной самобытности народов и этнических общностей Российской Федерации;</w:t>
      </w:r>
    </w:p>
    <w:p w:rsidR="00177C6C" w:rsidRPr="00EE3AB8" w:rsidRDefault="00177C6C" w:rsidP="00006605">
      <w:pPr>
        <w:pStyle w:val="a"/>
        <w:numPr>
          <w:ilvl w:val="0"/>
          <w:numId w:val="18"/>
        </w:numPr>
        <w:tabs>
          <w:tab w:val="left" w:pos="142"/>
          <w:tab w:val="left" w:pos="1134"/>
        </w:tabs>
        <w:spacing w:before="0" w:after="0" w:line="276" w:lineRule="auto"/>
        <w:ind w:left="567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E3AB8">
        <w:rPr>
          <w:rFonts w:ascii="Arial" w:hAnsi="Arial" w:cs="Arial"/>
          <w:b w:val="0"/>
          <w:color w:val="000000" w:themeColor="text1"/>
          <w:sz w:val="22"/>
          <w:szCs w:val="22"/>
        </w:rPr>
        <w:t>развитие интереса подрастающего поколения к здоровому образу жизни и практикам физической активности у разных народов и этнических общностей Российской Федерации;</w:t>
      </w:r>
    </w:p>
    <w:p w:rsidR="009B46C4" w:rsidRPr="00EE3AB8" w:rsidRDefault="00C063C3" w:rsidP="00006605">
      <w:pPr>
        <w:pStyle w:val="12"/>
        <w:numPr>
          <w:ilvl w:val="0"/>
          <w:numId w:val="18"/>
        </w:numPr>
        <w:tabs>
          <w:tab w:val="left" w:pos="142"/>
          <w:tab w:val="left" w:pos="1134"/>
        </w:tabs>
        <w:spacing w:after="0"/>
        <w:ind w:left="567"/>
        <w:jc w:val="both"/>
        <w:rPr>
          <w:rFonts w:ascii="Arial" w:hAnsi="Arial" w:cs="Arial"/>
          <w:color w:val="000000" w:themeColor="text1"/>
        </w:rPr>
      </w:pPr>
      <w:r w:rsidRPr="00EE3AB8">
        <w:rPr>
          <w:rFonts w:ascii="Arial" w:hAnsi="Arial" w:cs="Arial"/>
          <w:color w:val="000000" w:themeColor="text1"/>
        </w:rPr>
        <w:t>сохранени</w:t>
      </w:r>
      <w:r w:rsidR="00177C6C" w:rsidRPr="00EE3AB8">
        <w:rPr>
          <w:rFonts w:ascii="Arial" w:hAnsi="Arial" w:cs="Arial"/>
          <w:color w:val="000000" w:themeColor="text1"/>
        </w:rPr>
        <w:t>е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преемственности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поколений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россиян,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укрепление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чувства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сопричастности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14EF6" w:rsidRPr="00EE3AB8">
        <w:rPr>
          <w:rFonts w:ascii="Arial" w:hAnsi="Arial" w:cs="Arial"/>
          <w:color w:val="000000" w:themeColor="text1"/>
        </w:rPr>
        <w:t>граж</w:t>
      </w:r>
      <w:r w:rsidR="00E74F2F" w:rsidRPr="00EE3AB8">
        <w:rPr>
          <w:rFonts w:ascii="Arial" w:hAnsi="Arial" w:cs="Arial"/>
          <w:color w:val="000000" w:themeColor="text1"/>
        </w:rPr>
        <w:t>дан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74F2F" w:rsidRPr="00EE3AB8">
        <w:rPr>
          <w:rFonts w:ascii="Arial" w:hAnsi="Arial" w:cs="Arial"/>
          <w:color w:val="000000" w:themeColor="text1"/>
        </w:rPr>
        <w:t>к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74F2F" w:rsidRPr="00EE3AB8">
        <w:rPr>
          <w:rFonts w:ascii="Arial" w:hAnsi="Arial" w:cs="Arial"/>
          <w:color w:val="000000" w:themeColor="text1"/>
        </w:rPr>
        <w:t>истории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74F2F" w:rsidRPr="00EE3AB8">
        <w:rPr>
          <w:rFonts w:ascii="Arial" w:hAnsi="Arial" w:cs="Arial"/>
          <w:color w:val="000000" w:themeColor="text1"/>
        </w:rPr>
        <w:t>и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74F2F" w:rsidRPr="00EE3AB8">
        <w:rPr>
          <w:rFonts w:ascii="Arial" w:hAnsi="Arial" w:cs="Arial"/>
          <w:color w:val="000000" w:themeColor="text1"/>
        </w:rPr>
        <w:t>культуре</w:t>
      </w:r>
      <w:r w:rsidR="000015AD" w:rsidRPr="00EE3AB8">
        <w:rPr>
          <w:rFonts w:ascii="Arial" w:hAnsi="Arial" w:cs="Arial"/>
          <w:color w:val="000000" w:themeColor="text1"/>
        </w:rPr>
        <w:t xml:space="preserve"> </w:t>
      </w:r>
      <w:r w:rsidR="00E74F2F" w:rsidRPr="00EE3AB8">
        <w:rPr>
          <w:rFonts w:ascii="Arial" w:hAnsi="Arial" w:cs="Arial"/>
          <w:color w:val="000000" w:themeColor="text1"/>
        </w:rPr>
        <w:t>России</w:t>
      </w:r>
      <w:r w:rsidRPr="00EE3AB8">
        <w:rPr>
          <w:rFonts w:ascii="Arial" w:hAnsi="Arial" w:cs="Arial"/>
          <w:color w:val="000000" w:themeColor="text1"/>
        </w:rPr>
        <w:t>;</w:t>
      </w:r>
    </w:p>
    <w:p w:rsidR="00C00B98" w:rsidRPr="00EE3AB8" w:rsidRDefault="00C063C3" w:rsidP="00006605">
      <w:pPr>
        <w:pStyle w:val="a7"/>
        <w:numPr>
          <w:ilvl w:val="0"/>
          <w:numId w:val="18"/>
        </w:numPr>
        <w:spacing w:after="0"/>
        <w:ind w:left="567"/>
        <w:rPr>
          <w:rFonts w:ascii="Arial" w:eastAsia="Times New Roman" w:hAnsi="Arial" w:cs="Arial"/>
          <w:color w:val="000000" w:themeColor="text1"/>
          <w:lang w:eastAsia="ru-RU"/>
        </w:rPr>
      </w:pPr>
      <w:r w:rsidRPr="00EE3AB8">
        <w:rPr>
          <w:rFonts w:ascii="Arial" w:eastAsia="Times New Roman" w:hAnsi="Arial" w:cs="Arial"/>
          <w:color w:val="000000" w:themeColor="text1"/>
          <w:lang w:eastAsia="ru-RU"/>
        </w:rPr>
        <w:t xml:space="preserve">создание условий для интеллектуального развития подрастающего поколения. </w:t>
      </w:r>
    </w:p>
    <w:p w:rsidR="00C00B98" w:rsidRPr="00EE3AB8" w:rsidRDefault="00C00B98" w:rsidP="00006605">
      <w:pPr>
        <w:pStyle w:val="a7"/>
        <w:spacing w:after="0"/>
        <w:ind w:left="0"/>
        <w:rPr>
          <w:rFonts w:ascii="Arial" w:eastAsia="Times New Roman" w:hAnsi="Arial" w:cs="Arial"/>
          <w:color w:val="000000" w:themeColor="text1"/>
          <w:lang w:eastAsia="ru-RU"/>
        </w:rPr>
      </w:pPr>
      <w:r w:rsidRPr="00EE3AB8">
        <w:rPr>
          <w:rFonts w:ascii="Arial" w:eastAsia="Times New Roman" w:hAnsi="Arial" w:cs="Arial"/>
          <w:color w:val="000000" w:themeColor="text1"/>
          <w:lang w:eastAsia="ru-RU"/>
        </w:rPr>
        <w:t>1.6. Целевая аудитория: лица до 16 лет; родители с детьми.</w:t>
      </w:r>
    </w:p>
    <w:p w:rsidR="00C00B98" w:rsidRPr="00826D8C" w:rsidRDefault="00C00B98" w:rsidP="00006605">
      <w:pPr>
        <w:pStyle w:val="a7"/>
        <w:spacing w:after="0"/>
        <w:ind w:left="0"/>
        <w:rPr>
          <w:rFonts w:ascii="Arial" w:hAnsi="Arial" w:cs="Arial"/>
        </w:rPr>
      </w:pPr>
      <w:r w:rsidRPr="00826D8C">
        <w:rPr>
          <w:rFonts w:ascii="Arial" w:hAnsi="Arial" w:cs="Arial"/>
        </w:rPr>
        <w:t>1.7. Участие в Программе осуществляется по предварительной регистрации.</w:t>
      </w:r>
    </w:p>
    <w:p w:rsidR="00C00B98" w:rsidRPr="00826D8C" w:rsidRDefault="00C00B98" w:rsidP="00006605">
      <w:pPr>
        <w:pStyle w:val="a7"/>
        <w:spacing w:after="0"/>
        <w:ind w:left="0"/>
        <w:rPr>
          <w:rFonts w:ascii="Arial" w:eastAsia="Times New Roman" w:hAnsi="Arial" w:cs="Arial"/>
          <w:lang w:eastAsia="ru-RU"/>
        </w:rPr>
      </w:pPr>
      <w:r w:rsidRPr="00826D8C">
        <w:rPr>
          <w:rFonts w:ascii="Arial" w:hAnsi="Arial" w:cs="Arial"/>
        </w:rPr>
        <w:t>1.8. Участие в Программе бесплатное</w:t>
      </w:r>
      <w:r w:rsidRPr="00826D8C">
        <w:rPr>
          <w:rFonts w:ascii="Arial" w:hAnsi="Arial" w:cs="Arial"/>
          <w:b/>
        </w:rPr>
        <w:t>.</w:t>
      </w:r>
    </w:p>
    <w:p w:rsidR="00C00B98" w:rsidRPr="00826D8C" w:rsidRDefault="00C00B98" w:rsidP="00C00B98">
      <w:pPr>
        <w:pStyle w:val="a7"/>
        <w:ind w:left="709"/>
        <w:rPr>
          <w:rFonts w:ascii="Arial" w:eastAsia="Times New Roman" w:hAnsi="Arial" w:cs="Arial"/>
          <w:lang w:eastAsia="ru-RU"/>
        </w:rPr>
      </w:pPr>
    </w:p>
    <w:p w:rsidR="00D61FB6" w:rsidRPr="00826D8C" w:rsidRDefault="003E4D90" w:rsidP="009E7668">
      <w:pPr>
        <w:pStyle w:val="1"/>
        <w:tabs>
          <w:tab w:val="left" w:pos="1134"/>
        </w:tabs>
        <w:spacing w:before="120" w:after="0" w:line="288" w:lineRule="auto"/>
        <w:ind w:left="0" w:firstLine="708"/>
        <w:rPr>
          <w:rFonts w:ascii="Arial" w:hAnsi="Arial" w:cs="Arial"/>
          <w:sz w:val="22"/>
        </w:rPr>
      </w:pPr>
      <w:r w:rsidRPr="00826D8C">
        <w:rPr>
          <w:rFonts w:ascii="Arial" w:hAnsi="Arial" w:cs="Arial"/>
          <w:sz w:val="22"/>
        </w:rPr>
        <w:t>ОРГАНИЗАТОРЫ</w:t>
      </w:r>
      <w:r w:rsidR="000015AD" w:rsidRPr="00826D8C">
        <w:rPr>
          <w:rFonts w:ascii="Arial" w:hAnsi="Arial" w:cs="Arial"/>
          <w:sz w:val="22"/>
        </w:rPr>
        <w:t xml:space="preserve"> </w:t>
      </w:r>
      <w:r w:rsidR="00E63400" w:rsidRPr="00826D8C">
        <w:rPr>
          <w:rFonts w:ascii="Arial" w:hAnsi="Arial" w:cs="Arial"/>
          <w:sz w:val="22"/>
        </w:rPr>
        <w:t>МЕРОПРИЯТИЯ</w:t>
      </w:r>
    </w:p>
    <w:p w:rsidR="00846B56" w:rsidRPr="00826D8C" w:rsidRDefault="001E266E" w:rsidP="00006605">
      <w:pPr>
        <w:pStyle w:val="a"/>
        <w:numPr>
          <w:ilvl w:val="0"/>
          <w:numId w:val="0"/>
        </w:numPr>
        <w:tabs>
          <w:tab w:val="left" w:pos="1134"/>
        </w:tabs>
        <w:spacing w:before="0" w:after="0" w:line="276" w:lineRule="auto"/>
        <w:rPr>
          <w:rFonts w:ascii="Arial" w:hAnsi="Arial" w:cs="Arial"/>
          <w:b w:val="0"/>
          <w:sz w:val="22"/>
          <w:szCs w:val="22"/>
          <w:lang w:val="ru-RU"/>
        </w:rPr>
      </w:pPr>
      <w:bookmarkStart w:id="2" w:name="_Hlk74317398"/>
      <w:r w:rsidRPr="00826D8C">
        <w:rPr>
          <w:rFonts w:ascii="Arial" w:hAnsi="Arial" w:cs="Arial"/>
          <w:b w:val="0"/>
          <w:sz w:val="22"/>
          <w:szCs w:val="22"/>
        </w:rPr>
        <w:t xml:space="preserve">2.1. </w:t>
      </w:r>
      <w:r w:rsidR="0005120F" w:rsidRPr="00826D8C">
        <w:rPr>
          <w:rFonts w:ascii="Arial" w:hAnsi="Arial" w:cs="Arial"/>
          <w:b w:val="0"/>
          <w:sz w:val="22"/>
          <w:szCs w:val="22"/>
        </w:rPr>
        <w:t>Общее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05120F" w:rsidRPr="00826D8C">
        <w:rPr>
          <w:rFonts w:ascii="Arial" w:hAnsi="Arial" w:cs="Arial"/>
          <w:b w:val="0"/>
          <w:sz w:val="22"/>
          <w:szCs w:val="22"/>
        </w:rPr>
        <w:t>руководство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п</w:t>
      </w:r>
      <w:proofErr w:type="spellStart"/>
      <w:r w:rsidR="00FC431E" w:rsidRPr="00826D8C">
        <w:rPr>
          <w:rFonts w:ascii="Arial" w:hAnsi="Arial" w:cs="Arial"/>
          <w:b w:val="0"/>
          <w:sz w:val="22"/>
          <w:szCs w:val="22"/>
        </w:rPr>
        <w:t>одготовк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ой</w:t>
      </w:r>
      <w:proofErr w:type="spellEnd"/>
      <w:r w:rsidR="00FC431E" w:rsidRPr="00826D8C">
        <w:rPr>
          <w:rFonts w:ascii="Arial" w:hAnsi="Arial" w:cs="Arial"/>
          <w:b w:val="0"/>
          <w:sz w:val="22"/>
          <w:szCs w:val="22"/>
        </w:rPr>
        <w:t xml:space="preserve"> и</w:t>
      </w:r>
      <w:r w:rsidR="00FC431E" w:rsidRPr="00826D8C">
        <w:rPr>
          <w:rFonts w:ascii="Arial" w:hAnsi="Arial" w:cs="Arial"/>
          <w:sz w:val="22"/>
          <w:szCs w:val="22"/>
        </w:rPr>
        <w:t xml:space="preserve"> </w:t>
      </w:r>
      <w:r w:rsidR="00FC431E" w:rsidRPr="00826D8C">
        <w:rPr>
          <w:rFonts w:ascii="Arial" w:hAnsi="Arial" w:cs="Arial"/>
          <w:b w:val="0"/>
          <w:sz w:val="22"/>
          <w:szCs w:val="22"/>
        </w:rPr>
        <w:t>проведение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м</w:t>
      </w:r>
      <w:r w:rsidR="00FC431E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 xml:space="preserve">Программы </w:t>
      </w:r>
      <w:r w:rsidR="00FC431E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</w:rPr>
        <w:t>осуществляет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023478" w:rsidRPr="00826D8C">
        <w:rPr>
          <w:rStyle w:val="af"/>
          <w:rFonts w:ascii="Arial" w:hAnsi="Arial" w:cs="Arial"/>
          <w:b w:val="0"/>
          <w:i w:val="0"/>
          <w:sz w:val="22"/>
          <w:szCs w:val="22"/>
        </w:rPr>
        <w:t>Ф</w:t>
      </w:r>
      <w:r w:rsidR="00FC431E" w:rsidRPr="00826D8C">
        <w:rPr>
          <w:rStyle w:val="af"/>
          <w:rFonts w:ascii="Arial" w:hAnsi="Arial" w:cs="Arial"/>
          <w:b w:val="0"/>
          <w:i w:val="0"/>
          <w:sz w:val="22"/>
          <w:szCs w:val="22"/>
          <w:lang w:val="ru-RU"/>
        </w:rPr>
        <w:t>едеральное государственное бюджетное учреждение культуры</w:t>
      </w:r>
      <w:r w:rsidR="00023478" w:rsidRPr="00826D8C">
        <w:rPr>
          <w:rStyle w:val="af"/>
          <w:rFonts w:ascii="Arial" w:hAnsi="Arial" w:cs="Arial"/>
          <w:b w:val="0"/>
          <w:i w:val="0"/>
          <w:sz w:val="22"/>
          <w:szCs w:val="22"/>
        </w:rPr>
        <w:t xml:space="preserve"> «Российский этнографический музей»</w:t>
      </w:r>
      <w:r w:rsidR="00FC431E" w:rsidRPr="00826D8C">
        <w:rPr>
          <w:rStyle w:val="af"/>
          <w:rFonts w:ascii="Arial" w:hAnsi="Arial" w:cs="Arial"/>
          <w:b w:val="0"/>
          <w:i w:val="0"/>
          <w:sz w:val="22"/>
          <w:szCs w:val="22"/>
          <w:lang w:val="ru-RU"/>
        </w:rPr>
        <w:t xml:space="preserve"> </w:t>
      </w:r>
      <w:r w:rsidR="00FC431E" w:rsidRPr="00826D8C">
        <w:rPr>
          <w:rFonts w:ascii="Arial" w:hAnsi="Arial" w:cs="Arial"/>
          <w:b w:val="0"/>
          <w:sz w:val="22"/>
          <w:szCs w:val="22"/>
        </w:rPr>
        <w:t xml:space="preserve">(далее –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О</w:t>
      </w:r>
      <w:proofErr w:type="spellStart"/>
      <w:r w:rsidR="00FC431E" w:rsidRPr="00826D8C">
        <w:rPr>
          <w:rFonts w:ascii="Arial" w:hAnsi="Arial" w:cs="Arial"/>
          <w:b w:val="0"/>
          <w:sz w:val="22"/>
          <w:szCs w:val="22"/>
        </w:rPr>
        <w:t>рганизатор</w:t>
      </w:r>
      <w:proofErr w:type="spellEnd"/>
      <w:r w:rsidR="00FC431E" w:rsidRPr="00826D8C">
        <w:rPr>
          <w:rFonts w:ascii="Arial" w:hAnsi="Arial" w:cs="Arial"/>
          <w:b w:val="0"/>
          <w:sz w:val="22"/>
          <w:szCs w:val="22"/>
        </w:rPr>
        <w:t>).</w:t>
      </w:r>
      <w:bookmarkEnd w:id="2"/>
    </w:p>
    <w:p w:rsidR="00023478" w:rsidRPr="00826D8C" w:rsidRDefault="001E266E" w:rsidP="00006605">
      <w:pPr>
        <w:pStyle w:val="a"/>
        <w:numPr>
          <w:ilvl w:val="0"/>
          <w:numId w:val="0"/>
        </w:numPr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826D8C">
        <w:rPr>
          <w:rFonts w:ascii="Arial" w:hAnsi="Arial" w:cs="Arial"/>
          <w:b w:val="0"/>
          <w:sz w:val="22"/>
          <w:szCs w:val="22"/>
        </w:rPr>
        <w:t>2.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2</w:t>
      </w:r>
      <w:r w:rsidRPr="00826D8C">
        <w:rPr>
          <w:rFonts w:ascii="Arial" w:hAnsi="Arial" w:cs="Arial"/>
          <w:b w:val="0"/>
          <w:sz w:val="22"/>
          <w:szCs w:val="22"/>
        </w:rPr>
        <w:t xml:space="preserve">. </w:t>
      </w:r>
      <w:r w:rsidR="00184A2A" w:rsidRPr="00826D8C">
        <w:rPr>
          <w:rFonts w:ascii="Arial" w:hAnsi="Arial" w:cs="Arial"/>
          <w:b w:val="0"/>
          <w:sz w:val="22"/>
          <w:szCs w:val="22"/>
        </w:rPr>
        <w:t>Социальным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84A2A" w:rsidRPr="00826D8C">
        <w:rPr>
          <w:rFonts w:ascii="Arial" w:hAnsi="Arial" w:cs="Arial"/>
          <w:b w:val="0"/>
          <w:sz w:val="22"/>
          <w:szCs w:val="22"/>
        </w:rPr>
        <w:t>партнер</w:t>
      </w:r>
      <w:r w:rsidR="00023478" w:rsidRPr="00826D8C">
        <w:rPr>
          <w:rFonts w:ascii="Arial" w:hAnsi="Arial" w:cs="Arial"/>
          <w:b w:val="0"/>
          <w:sz w:val="22"/>
          <w:szCs w:val="22"/>
          <w:lang w:val="ru-RU"/>
        </w:rPr>
        <w:t>о</w:t>
      </w:r>
      <w:proofErr w:type="spellEnd"/>
      <w:r w:rsidR="00184A2A" w:rsidRPr="00826D8C">
        <w:rPr>
          <w:rFonts w:ascii="Arial" w:hAnsi="Arial" w:cs="Arial"/>
          <w:b w:val="0"/>
          <w:sz w:val="22"/>
          <w:szCs w:val="22"/>
        </w:rPr>
        <w:t>м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184A2A" w:rsidRPr="00826D8C">
        <w:rPr>
          <w:rFonts w:ascii="Arial" w:hAnsi="Arial" w:cs="Arial"/>
          <w:b w:val="0"/>
          <w:sz w:val="22"/>
          <w:szCs w:val="22"/>
        </w:rPr>
        <w:t>по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184A2A" w:rsidRPr="00826D8C">
        <w:rPr>
          <w:rFonts w:ascii="Arial" w:hAnsi="Arial" w:cs="Arial"/>
          <w:b w:val="0"/>
          <w:sz w:val="22"/>
          <w:szCs w:val="22"/>
        </w:rPr>
        <w:t>проведению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Программы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84A2A" w:rsidRPr="00826D8C">
        <w:rPr>
          <w:rFonts w:ascii="Arial" w:hAnsi="Arial" w:cs="Arial"/>
          <w:b w:val="0"/>
          <w:sz w:val="22"/>
          <w:szCs w:val="22"/>
        </w:rPr>
        <w:t>явля</w:t>
      </w:r>
      <w:r w:rsidR="00023478" w:rsidRPr="00826D8C">
        <w:rPr>
          <w:rFonts w:ascii="Arial" w:hAnsi="Arial" w:cs="Arial"/>
          <w:b w:val="0"/>
          <w:sz w:val="22"/>
          <w:szCs w:val="22"/>
          <w:lang w:val="ru-RU"/>
        </w:rPr>
        <w:t>е</w:t>
      </w:r>
      <w:r w:rsidR="00184A2A" w:rsidRPr="00826D8C">
        <w:rPr>
          <w:rFonts w:ascii="Arial" w:hAnsi="Arial" w:cs="Arial"/>
          <w:b w:val="0"/>
          <w:sz w:val="22"/>
          <w:szCs w:val="22"/>
        </w:rPr>
        <w:t>тся</w:t>
      </w:r>
      <w:proofErr w:type="spellEnd"/>
      <w:r w:rsidR="00184A2A" w:rsidRPr="00826D8C">
        <w:rPr>
          <w:rFonts w:ascii="Arial" w:hAnsi="Arial" w:cs="Arial"/>
          <w:b w:val="0"/>
          <w:sz w:val="22"/>
          <w:szCs w:val="22"/>
        </w:rPr>
        <w:t>: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023478" w:rsidRPr="00826D8C">
        <w:rPr>
          <w:rFonts w:ascii="Arial" w:hAnsi="Arial" w:cs="Arial"/>
          <w:b w:val="0"/>
          <w:sz w:val="22"/>
          <w:szCs w:val="22"/>
        </w:rPr>
        <w:t>Городской координационный центр по физкультурно-спортивной работе с образовательными организациями Санкт-Петербурга Государственного бюджетного нетипового образовательного</w:t>
      </w:r>
      <w:r w:rsidR="00023478" w:rsidRPr="00826D8C">
        <w:rPr>
          <w:rFonts w:ascii="Arial" w:hAnsi="Arial" w:cs="Arial"/>
          <w:sz w:val="22"/>
          <w:szCs w:val="22"/>
        </w:rPr>
        <w:t xml:space="preserve"> </w:t>
      </w:r>
      <w:r w:rsidR="00023478" w:rsidRPr="00826D8C">
        <w:rPr>
          <w:rFonts w:ascii="Arial" w:hAnsi="Arial" w:cs="Arial"/>
          <w:b w:val="0"/>
          <w:sz w:val="22"/>
          <w:szCs w:val="22"/>
        </w:rPr>
        <w:t>учреждения «Балтийский берег» (ГКЦ</w:t>
      </w:r>
      <w:r w:rsidR="00023478" w:rsidRPr="00826D8C">
        <w:rPr>
          <w:rFonts w:ascii="Arial" w:hAnsi="Arial" w:cs="Arial"/>
          <w:sz w:val="22"/>
          <w:szCs w:val="22"/>
        </w:rPr>
        <w:t xml:space="preserve"> </w:t>
      </w:r>
      <w:r w:rsidR="00023478" w:rsidRPr="00826D8C">
        <w:rPr>
          <w:rFonts w:ascii="Arial" w:hAnsi="Arial" w:cs="Arial"/>
          <w:b w:val="0"/>
          <w:sz w:val="22"/>
          <w:szCs w:val="22"/>
        </w:rPr>
        <w:t>ФСР ГБ</w:t>
      </w:r>
      <w:r w:rsidR="00023478" w:rsidRPr="00826D8C">
        <w:rPr>
          <w:rFonts w:ascii="Arial" w:hAnsi="Arial" w:cs="Arial"/>
          <w:b w:val="0"/>
          <w:sz w:val="22"/>
          <w:szCs w:val="22"/>
          <w:lang w:val="ru-RU"/>
        </w:rPr>
        <w:t>Н</w:t>
      </w:r>
      <w:r w:rsidR="00023478" w:rsidRPr="00826D8C">
        <w:rPr>
          <w:rFonts w:ascii="Arial" w:hAnsi="Arial" w:cs="Arial"/>
          <w:b w:val="0"/>
          <w:sz w:val="22"/>
          <w:szCs w:val="22"/>
        </w:rPr>
        <w:t>ОУ «Балтийский берег»)</w:t>
      </w:r>
      <w:r w:rsidR="00023478" w:rsidRPr="00826D8C">
        <w:rPr>
          <w:rFonts w:ascii="Arial" w:hAnsi="Arial" w:cs="Arial"/>
          <w:sz w:val="22"/>
          <w:szCs w:val="22"/>
        </w:rPr>
        <w:t xml:space="preserve"> </w:t>
      </w:r>
      <w:r w:rsidR="00023478" w:rsidRPr="00826D8C">
        <w:rPr>
          <w:rFonts w:ascii="Arial" w:hAnsi="Arial" w:cs="Arial"/>
          <w:b w:val="0"/>
          <w:sz w:val="22"/>
          <w:szCs w:val="22"/>
        </w:rPr>
        <w:t xml:space="preserve">(далее – </w:t>
      </w:r>
      <w:r w:rsidR="00023478" w:rsidRPr="00826D8C">
        <w:rPr>
          <w:rFonts w:ascii="Arial" w:hAnsi="Arial" w:cs="Arial"/>
          <w:b w:val="0"/>
          <w:sz w:val="22"/>
          <w:szCs w:val="22"/>
          <w:lang w:val="ru-RU"/>
        </w:rPr>
        <w:t>Социальный партнер</w:t>
      </w:r>
      <w:r w:rsidR="00023478" w:rsidRPr="00826D8C">
        <w:rPr>
          <w:rFonts w:ascii="Arial" w:hAnsi="Arial" w:cs="Arial"/>
          <w:b w:val="0"/>
          <w:sz w:val="22"/>
          <w:szCs w:val="22"/>
        </w:rPr>
        <w:t>).</w:t>
      </w:r>
    </w:p>
    <w:p w:rsidR="008B6D9B" w:rsidRPr="00826D8C" w:rsidRDefault="001E266E" w:rsidP="00006605">
      <w:pPr>
        <w:pStyle w:val="a"/>
        <w:numPr>
          <w:ilvl w:val="0"/>
          <w:numId w:val="0"/>
        </w:numPr>
        <w:tabs>
          <w:tab w:val="left" w:pos="1134"/>
        </w:tabs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826D8C">
        <w:rPr>
          <w:rFonts w:ascii="Arial" w:hAnsi="Arial" w:cs="Arial"/>
          <w:b w:val="0"/>
          <w:sz w:val="22"/>
          <w:szCs w:val="22"/>
        </w:rPr>
        <w:t>2.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3</w:t>
      </w:r>
      <w:r w:rsidRPr="00826D8C">
        <w:rPr>
          <w:rFonts w:ascii="Arial" w:hAnsi="Arial" w:cs="Arial"/>
          <w:b w:val="0"/>
          <w:sz w:val="22"/>
          <w:szCs w:val="22"/>
        </w:rPr>
        <w:t xml:space="preserve">.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О</w:t>
      </w:r>
      <w:proofErr w:type="spellStart"/>
      <w:r w:rsidR="008B6D9B" w:rsidRPr="00826D8C">
        <w:rPr>
          <w:rFonts w:ascii="Arial" w:hAnsi="Arial" w:cs="Arial"/>
          <w:b w:val="0"/>
          <w:sz w:val="22"/>
          <w:szCs w:val="22"/>
        </w:rPr>
        <w:t>рганизатор</w:t>
      </w:r>
      <w:proofErr w:type="spellEnd"/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8B6D9B" w:rsidRPr="00826D8C">
        <w:rPr>
          <w:rFonts w:ascii="Arial" w:hAnsi="Arial" w:cs="Arial"/>
          <w:b w:val="0"/>
          <w:sz w:val="22"/>
          <w:szCs w:val="22"/>
        </w:rPr>
        <w:t>назначает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1716BE">
        <w:rPr>
          <w:rFonts w:ascii="Arial" w:hAnsi="Arial" w:cs="Arial"/>
          <w:b w:val="0"/>
          <w:sz w:val="22"/>
          <w:szCs w:val="22"/>
          <w:lang w:val="ru-RU"/>
        </w:rPr>
        <w:t>ответственного</w:t>
      </w:r>
      <w:proofErr w:type="gramEnd"/>
      <w:r w:rsidR="001716BE">
        <w:rPr>
          <w:rFonts w:ascii="Arial" w:hAnsi="Arial" w:cs="Arial"/>
          <w:b w:val="0"/>
          <w:sz w:val="22"/>
          <w:szCs w:val="22"/>
          <w:lang w:val="ru-RU"/>
        </w:rPr>
        <w:t xml:space="preserve"> за организацию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Программы</w:t>
      </w:r>
      <w:r w:rsidR="008B6D9B" w:rsidRPr="00826D8C">
        <w:rPr>
          <w:rFonts w:ascii="Arial" w:hAnsi="Arial" w:cs="Arial"/>
          <w:b w:val="0"/>
          <w:sz w:val="22"/>
          <w:szCs w:val="22"/>
        </w:rPr>
        <w:t>,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8B6D9B" w:rsidRPr="00826D8C">
        <w:rPr>
          <w:rFonts w:ascii="Arial" w:hAnsi="Arial" w:cs="Arial"/>
          <w:b w:val="0"/>
          <w:sz w:val="22"/>
          <w:szCs w:val="22"/>
        </w:rPr>
        <w:t>который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1716BE">
        <w:rPr>
          <w:rFonts w:ascii="Arial" w:hAnsi="Arial" w:cs="Arial"/>
          <w:b w:val="0"/>
          <w:sz w:val="22"/>
          <w:szCs w:val="22"/>
          <w:lang w:val="ru-RU"/>
        </w:rPr>
        <w:t xml:space="preserve">обеспечивает </w:t>
      </w:r>
      <w:r w:rsidR="001716BE">
        <w:rPr>
          <w:rFonts w:ascii="Arial" w:hAnsi="Arial" w:cs="Arial"/>
          <w:b w:val="0"/>
          <w:sz w:val="22"/>
          <w:szCs w:val="22"/>
        </w:rPr>
        <w:t>выполн</w:t>
      </w:r>
      <w:r w:rsidR="001716BE">
        <w:rPr>
          <w:rFonts w:ascii="Arial" w:hAnsi="Arial" w:cs="Arial"/>
          <w:b w:val="0"/>
          <w:sz w:val="22"/>
          <w:szCs w:val="22"/>
          <w:lang w:val="ru-RU"/>
        </w:rPr>
        <w:t>ение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1716BE">
        <w:rPr>
          <w:rFonts w:ascii="Arial" w:hAnsi="Arial" w:cs="Arial"/>
          <w:b w:val="0"/>
          <w:sz w:val="22"/>
          <w:szCs w:val="22"/>
        </w:rPr>
        <w:t>следующи</w:t>
      </w:r>
      <w:r w:rsidR="001716BE">
        <w:rPr>
          <w:rFonts w:ascii="Arial" w:hAnsi="Arial" w:cs="Arial"/>
          <w:b w:val="0"/>
          <w:sz w:val="22"/>
          <w:szCs w:val="22"/>
          <w:lang w:val="ru-RU"/>
        </w:rPr>
        <w:t>х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1716BE">
        <w:rPr>
          <w:rFonts w:ascii="Arial" w:hAnsi="Arial" w:cs="Arial"/>
          <w:b w:val="0"/>
          <w:sz w:val="22"/>
          <w:szCs w:val="22"/>
        </w:rPr>
        <w:t>функций</w:t>
      </w:r>
      <w:r w:rsidR="008B6D9B" w:rsidRPr="00826D8C">
        <w:rPr>
          <w:rFonts w:ascii="Arial" w:hAnsi="Arial" w:cs="Arial"/>
          <w:b w:val="0"/>
          <w:sz w:val="22"/>
          <w:szCs w:val="22"/>
        </w:rPr>
        <w:t>:</w:t>
      </w:r>
    </w:p>
    <w:p w:rsidR="00A5540A" w:rsidRPr="00826D8C" w:rsidRDefault="00A5540A" w:rsidP="00006605">
      <w:pPr>
        <w:pStyle w:val="a7"/>
        <w:numPr>
          <w:ilvl w:val="0"/>
          <w:numId w:val="19"/>
        </w:numPr>
        <w:tabs>
          <w:tab w:val="left" w:pos="1134"/>
        </w:tabs>
        <w:suppressAutoHyphens/>
        <w:spacing w:after="0"/>
        <w:ind w:left="567" w:firstLine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прием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заявок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участие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команд;</w:t>
      </w:r>
    </w:p>
    <w:p w:rsidR="00A5540A" w:rsidRPr="00826D8C" w:rsidRDefault="00A5540A" w:rsidP="00006605">
      <w:pPr>
        <w:pStyle w:val="a7"/>
        <w:numPr>
          <w:ilvl w:val="0"/>
          <w:numId w:val="19"/>
        </w:numPr>
        <w:tabs>
          <w:tab w:val="left" w:pos="1134"/>
        </w:tabs>
        <w:suppressAutoHyphens/>
        <w:spacing w:after="0"/>
        <w:ind w:left="567" w:firstLine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обеспечение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организационной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подготовки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="00DE1E9F" w:rsidRPr="00826D8C">
        <w:rPr>
          <w:rFonts w:ascii="Arial" w:hAnsi="Arial" w:cs="Arial"/>
        </w:rPr>
        <w:t>П</w:t>
      </w:r>
      <w:r w:rsidRPr="00826D8C">
        <w:rPr>
          <w:rFonts w:ascii="Arial" w:hAnsi="Arial" w:cs="Arial"/>
        </w:rPr>
        <w:t>рограммы;</w:t>
      </w:r>
    </w:p>
    <w:p w:rsidR="00A5540A" w:rsidRPr="00826D8C" w:rsidRDefault="00A5540A" w:rsidP="00006605">
      <w:pPr>
        <w:pStyle w:val="a7"/>
        <w:numPr>
          <w:ilvl w:val="0"/>
          <w:numId w:val="19"/>
        </w:numPr>
        <w:tabs>
          <w:tab w:val="left" w:pos="1134"/>
        </w:tabs>
        <w:suppressAutoHyphens/>
        <w:spacing w:after="0"/>
        <w:ind w:left="567" w:firstLine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подведение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итогов</w:t>
      </w:r>
      <w:r w:rsidR="000015AD" w:rsidRPr="00826D8C">
        <w:rPr>
          <w:rFonts w:ascii="Arial" w:hAnsi="Arial" w:cs="Arial"/>
        </w:rPr>
        <w:t xml:space="preserve"> </w:t>
      </w:r>
      <w:r w:rsidR="00DE1E9F" w:rsidRPr="00826D8C">
        <w:rPr>
          <w:rFonts w:ascii="Arial" w:hAnsi="Arial" w:cs="Arial"/>
        </w:rPr>
        <w:t>Программы.</w:t>
      </w:r>
    </w:p>
    <w:p w:rsidR="00340672" w:rsidRPr="00826D8C" w:rsidRDefault="001E266E" w:rsidP="00006605">
      <w:pPr>
        <w:pStyle w:val="a"/>
        <w:numPr>
          <w:ilvl w:val="0"/>
          <w:numId w:val="0"/>
        </w:numPr>
        <w:tabs>
          <w:tab w:val="left" w:pos="1134"/>
        </w:tabs>
        <w:spacing w:before="0" w:after="0" w:line="276" w:lineRule="auto"/>
        <w:rPr>
          <w:rFonts w:ascii="Arial" w:hAnsi="Arial" w:cs="Arial"/>
          <w:b w:val="0"/>
          <w:sz w:val="22"/>
          <w:szCs w:val="22"/>
          <w:lang w:val="ru-RU"/>
        </w:rPr>
      </w:pPr>
      <w:r w:rsidRPr="00826D8C">
        <w:rPr>
          <w:rFonts w:ascii="Arial" w:hAnsi="Arial" w:cs="Arial"/>
          <w:b w:val="0"/>
          <w:sz w:val="22"/>
          <w:szCs w:val="22"/>
        </w:rPr>
        <w:lastRenderedPageBreak/>
        <w:t>2.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4</w:t>
      </w:r>
      <w:r w:rsidRPr="00826D8C">
        <w:rPr>
          <w:rFonts w:ascii="Arial" w:hAnsi="Arial" w:cs="Arial"/>
          <w:b w:val="0"/>
          <w:sz w:val="22"/>
          <w:szCs w:val="22"/>
        </w:rPr>
        <w:t xml:space="preserve">. 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Социальный партнер осуществляет м</w:t>
      </w:r>
      <w:proofErr w:type="spellStart"/>
      <w:r w:rsidR="0005120F" w:rsidRPr="00826D8C">
        <w:rPr>
          <w:rFonts w:ascii="Arial" w:hAnsi="Arial" w:cs="Arial"/>
          <w:b w:val="0"/>
          <w:sz w:val="22"/>
          <w:szCs w:val="22"/>
        </w:rPr>
        <w:t>етодическое</w:t>
      </w:r>
      <w:proofErr w:type="spellEnd"/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05120F" w:rsidRPr="00826D8C">
        <w:rPr>
          <w:rFonts w:ascii="Arial" w:hAnsi="Arial" w:cs="Arial"/>
          <w:b w:val="0"/>
          <w:sz w:val="22"/>
          <w:szCs w:val="22"/>
        </w:rPr>
        <w:t>сопровождение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029A4" w:rsidRPr="00826D8C">
        <w:rPr>
          <w:rFonts w:ascii="Arial" w:hAnsi="Arial" w:cs="Arial"/>
          <w:b w:val="0"/>
          <w:sz w:val="22"/>
          <w:szCs w:val="22"/>
        </w:rPr>
        <w:t>и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информационную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4029A4" w:rsidRPr="00826D8C">
        <w:rPr>
          <w:rFonts w:ascii="Arial" w:hAnsi="Arial" w:cs="Arial"/>
          <w:b w:val="0"/>
          <w:sz w:val="22"/>
          <w:szCs w:val="22"/>
        </w:rPr>
        <w:t>поддержк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у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Программы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E4489E" w:rsidRPr="00826D8C" w:rsidRDefault="001E266E" w:rsidP="00006605">
      <w:pPr>
        <w:pStyle w:val="a"/>
        <w:numPr>
          <w:ilvl w:val="0"/>
          <w:numId w:val="0"/>
        </w:numPr>
        <w:tabs>
          <w:tab w:val="left" w:pos="1134"/>
        </w:tabs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826D8C">
        <w:rPr>
          <w:rFonts w:ascii="Arial" w:hAnsi="Arial" w:cs="Arial"/>
          <w:b w:val="0"/>
          <w:sz w:val="22"/>
          <w:szCs w:val="22"/>
        </w:rPr>
        <w:t>2.</w:t>
      </w:r>
      <w:r w:rsidR="00FC431E" w:rsidRPr="00826D8C">
        <w:rPr>
          <w:rFonts w:ascii="Arial" w:hAnsi="Arial" w:cs="Arial"/>
          <w:b w:val="0"/>
          <w:sz w:val="22"/>
          <w:szCs w:val="22"/>
          <w:lang w:val="ru-RU"/>
        </w:rPr>
        <w:t>5</w:t>
      </w:r>
      <w:r w:rsidRPr="00826D8C">
        <w:rPr>
          <w:rFonts w:ascii="Arial" w:hAnsi="Arial" w:cs="Arial"/>
          <w:b w:val="0"/>
          <w:sz w:val="22"/>
          <w:szCs w:val="22"/>
        </w:rPr>
        <w:t xml:space="preserve">. </w:t>
      </w:r>
      <w:r w:rsidR="003732C8" w:rsidRPr="00826D8C">
        <w:rPr>
          <w:rFonts w:ascii="Arial" w:hAnsi="Arial" w:cs="Arial"/>
          <w:b w:val="0"/>
          <w:sz w:val="22"/>
          <w:szCs w:val="22"/>
        </w:rPr>
        <w:t>Согласование,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3732C8" w:rsidRPr="00826D8C">
        <w:rPr>
          <w:rFonts w:ascii="Arial" w:hAnsi="Arial" w:cs="Arial"/>
          <w:b w:val="0"/>
          <w:sz w:val="22"/>
          <w:szCs w:val="22"/>
        </w:rPr>
        <w:t>утверждение,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публикация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3732C8" w:rsidRPr="00826D8C">
        <w:rPr>
          <w:rFonts w:ascii="Arial" w:hAnsi="Arial" w:cs="Arial"/>
          <w:b w:val="0"/>
          <w:sz w:val="22"/>
          <w:szCs w:val="22"/>
        </w:rPr>
        <w:t>методических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3732C8" w:rsidRPr="00826D8C">
        <w:rPr>
          <w:rFonts w:ascii="Arial" w:hAnsi="Arial" w:cs="Arial"/>
          <w:b w:val="0"/>
          <w:sz w:val="22"/>
          <w:szCs w:val="22"/>
        </w:rPr>
        <w:t>материалов</w:t>
      </w:r>
      <w:r w:rsidR="00AF63F0" w:rsidRPr="00826D8C">
        <w:rPr>
          <w:rFonts w:ascii="Arial" w:hAnsi="Arial" w:cs="Arial"/>
          <w:b w:val="0"/>
          <w:sz w:val="22"/>
          <w:szCs w:val="22"/>
        </w:rPr>
        <w:t>,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обработка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маршрутных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листов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и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подведение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итогов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Программы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AF63F0" w:rsidRPr="00826D8C">
        <w:rPr>
          <w:rFonts w:ascii="Arial" w:hAnsi="Arial" w:cs="Arial"/>
          <w:b w:val="0"/>
          <w:sz w:val="22"/>
          <w:szCs w:val="22"/>
        </w:rPr>
        <w:t>осуществляется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DE1E9F" w:rsidRPr="00826D8C">
        <w:rPr>
          <w:rFonts w:ascii="Arial" w:hAnsi="Arial" w:cs="Arial"/>
          <w:b w:val="0"/>
          <w:sz w:val="22"/>
          <w:szCs w:val="22"/>
          <w:lang w:val="ru-RU"/>
        </w:rPr>
        <w:t>О</w:t>
      </w:r>
      <w:proofErr w:type="spellStart"/>
      <w:r w:rsidR="00B728A4" w:rsidRPr="00826D8C">
        <w:rPr>
          <w:rFonts w:ascii="Arial" w:hAnsi="Arial" w:cs="Arial"/>
          <w:b w:val="0"/>
          <w:sz w:val="22"/>
          <w:szCs w:val="22"/>
        </w:rPr>
        <w:t>рганизатором</w:t>
      </w:r>
      <w:proofErr w:type="spellEnd"/>
      <w:r w:rsidR="00B728A4" w:rsidRPr="00826D8C">
        <w:rPr>
          <w:rFonts w:ascii="Arial" w:hAnsi="Arial" w:cs="Arial"/>
          <w:b w:val="0"/>
          <w:sz w:val="22"/>
          <w:szCs w:val="22"/>
        </w:rPr>
        <w:t>.</w:t>
      </w:r>
    </w:p>
    <w:p w:rsidR="009D4809" w:rsidRPr="00826D8C" w:rsidRDefault="0071465E" w:rsidP="000066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  <w:color w:val="0D0D0D"/>
        </w:rPr>
        <w:t>2.</w:t>
      </w:r>
      <w:r w:rsidR="00FC431E" w:rsidRPr="00826D8C">
        <w:rPr>
          <w:rFonts w:ascii="Arial" w:hAnsi="Arial" w:cs="Arial"/>
          <w:color w:val="0D0D0D"/>
        </w:rPr>
        <w:t>6</w:t>
      </w:r>
      <w:r w:rsidR="009D4809" w:rsidRPr="00826D8C">
        <w:rPr>
          <w:rFonts w:ascii="Arial" w:hAnsi="Arial" w:cs="Arial"/>
          <w:color w:val="0D0D0D"/>
        </w:rPr>
        <w:t xml:space="preserve">. Контактное лицо от Организатора: заведующий отделом музейной педагогики </w:t>
      </w:r>
      <w:proofErr w:type="spellStart"/>
      <w:r w:rsidR="009D4809" w:rsidRPr="00826D8C">
        <w:rPr>
          <w:rFonts w:ascii="Arial" w:hAnsi="Arial" w:cs="Arial"/>
          <w:color w:val="0D0D0D"/>
        </w:rPr>
        <w:t>Шолкина</w:t>
      </w:r>
      <w:proofErr w:type="spellEnd"/>
      <w:r w:rsidR="009D4809" w:rsidRPr="00826D8C">
        <w:rPr>
          <w:rFonts w:ascii="Arial" w:hAnsi="Arial" w:cs="Arial"/>
          <w:color w:val="0D0D0D"/>
        </w:rPr>
        <w:t xml:space="preserve"> Ксения Евгеньевна, тел.: +7 (812) 570-53-20, </w:t>
      </w:r>
      <w:proofErr w:type="gramStart"/>
      <w:r w:rsidR="009D4809" w:rsidRPr="00826D8C">
        <w:rPr>
          <w:rFonts w:ascii="Arial" w:hAnsi="Arial" w:cs="Arial"/>
          <w:color w:val="0D0D0D"/>
        </w:rPr>
        <w:t>е</w:t>
      </w:r>
      <w:proofErr w:type="gramEnd"/>
      <w:r w:rsidR="009D4809" w:rsidRPr="00826D8C">
        <w:rPr>
          <w:rFonts w:ascii="Arial" w:hAnsi="Arial" w:cs="Arial"/>
          <w:color w:val="0D0D0D"/>
        </w:rPr>
        <w:t>-</w:t>
      </w:r>
      <w:r w:rsidR="009D4809" w:rsidRPr="00826D8C">
        <w:rPr>
          <w:rFonts w:ascii="Arial" w:hAnsi="Arial" w:cs="Arial"/>
          <w:color w:val="0D0D0D"/>
          <w:lang w:val="en-US"/>
        </w:rPr>
        <w:t>mail</w:t>
      </w:r>
      <w:r w:rsidR="009D4809" w:rsidRPr="00826D8C">
        <w:rPr>
          <w:rFonts w:ascii="Arial" w:hAnsi="Arial" w:cs="Arial"/>
        </w:rPr>
        <w:t>: x.sholkina@yandex.ru. Официальная информация о мероприятии размещена на сайте ФГБУК «Российский этнографический музей»:</w:t>
      </w:r>
      <w:r w:rsidR="009D4809" w:rsidRPr="00826D8C">
        <w:rPr>
          <w:rFonts w:ascii="Arial" w:hAnsi="Arial" w:cs="Arial"/>
          <w:u w:val="single"/>
        </w:rPr>
        <w:t xml:space="preserve"> </w:t>
      </w:r>
      <w:hyperlink r:id="rId9" w:history="1">
        <w:r w:rsidR="009D4809" w:rsidRPr="00826D8C">
          <w:rPr>
            <w:rStyle w:val="a6"/>
            <w:rFonts w:ascii="Arial" w:hAnsi="Arial" w:cs="Arial"/>
          </w:rPr>
          <w:t>https://ethnomuseum.ru/</w:t>
        </w:r>
      </w:hyperlink>
      <w:r w:rsidR="009D4809" w:rsidRPr="00826D8C">
        <w:rPr>
          <w:rFonts w:ascii="Arial" w:hAnsi="Arial" w:cs="Arial"/>
          <w:u w:val="single"/>
        </w:rPr>
        <w:t xml:space="preserve"> </w:t>
      </w:r>
    </w:p>
    <w:p w:rsidR="009D4809" w:rsidRPr="00826D8C" w:rsidRDefault="009D4809" w:rsidP="000066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jc w:val="both"/>
        <w:rPr>
          <w:rFonts w:ascii="Arial" w:hAnsi="Arial" w:cs="Arial"/>
          <w:color w:val="0D0D0D"/>
        </w:rPr>
      </w:pPr>
      <w:r w:rsidRPr="00826D8C">
        <w:rPr>
          <w:rFonts w:ascii="Arial" w:hAnsi="Arial" w:cs="Arial"/>
          <w:color w:val="0D0D0D"/>
        </w:rPr>
        <w:t xml:space="preserve">2.7. Контактное лицо от Социального партнера: педагог-организатор </w:t>
      </w:r>
      <w:proofErr w:type="spellStart"/>
      <w:r w:rsidRPr="00826D8C">
        <w:rPr>
          <w:rFonts w:ascii="Arial" w:hAnsi="Arial" w:cs="Arial"/>
          <w:color w:val="0D0D0D"/>
        </w:rPr>
        <w:t>Бибич</w:t>
      </w:r>
      <w:proofErr w:type="spellEnd"/>
      <w:r w:rsidRPr="00826D8C">
        <w:rPr>
          <w:rFonts w:ascii="Arial" w:hAnsi="Arial" w:cs="Arial"/>
          <w:color w:val="0D0D0D"/>
        </w:rPr>
        <w:t xml:space="preserve"> Андрей Владимирович, тел.:  (812) 572-12-90, e-</w:t>
      </w:r>
      <w:proofErr w:type="spellStart"/>
      <w:r w:rsidRPr="00826D8C">
        <w:rPr>
          <w:rFonts w:ascii="Arial" w:hAnsi="Arial" w:cs="Arial"/>
          <w:color w:val="0D0D0D"/>
        </w:rPr>
        <w:t>mail</w:t>
      </w:r>
      <w:proofErr w:type="spellEnd"/>
      <w:r w:rsidRPr="00826D8C">
        <w:rPr>
          <w:rFonts w:ascii="Arial" w:hAnsi="Arial" w:cs="Arial"/>
          <w:color w:val="0D0D0D"/>
        </w:rPr>
        <w:t xml:space="preserve">: </w:t>
      </w:r>
      <w:hyperlink r:id="rId10" w:history="1">
        <w:r w:rsidRPr="00826D8C">
          <w:rPr>
            <w:rStyle w:val="a6"/>
            <w:rFonts w:ascii="Arial" w:hAnsi="Arial" w:cs="Arial"/>
          </w:rPr>
          <w:t>bb.sport-sparta@yandex.ru</w:t>
        </w:r>
      </w:hyperlink>
      <w:r w:rsidRPr="00826D8C">
        <w:rPr>
          <w:rFonts w:ascii="Arial" w:hAnsi="Arial" w:cs="Arial"/>
          <w:color w:val="0D0D0D"/>
        </w:rPr>
        <w:t>.</w:t>
      </w:r>
    </w:p>
    <w:p w:rsidR="003E4D90" w:rsidRPr="00826D8C" w:rsidRDefault="00F17CAB" w:rsidP="00A84A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spacing w:after="0"/>
        <w:ind w:firstLine="709"/>
        <w:jc w:val="center"/>
        <w:rPr>
          <w:rFonts w:ascii="Arial" w:hAnsi="Arial" w:cs="Arial"/>
          <w:b/>
          <w:bCs/>
        </w:rPr>
      </w:pPr>
      <w:r w:rsidRPr="00826D8C">
        <w:rPr>
          <w:rFonts w:ascii="Arial" w:hAnsi="Arial" w:cs="Arial"/>
          <w:b/>
          <w:bCs/>
        </w:rPr>
        <w:t xml:space="preserve">3. </w:t>
      </w:r>
      <w:r w:rsidR="003E4D90" w:rsidRPr="00826D8C">
        <w:rPr>
          <w:rFonts w:ascii="Arial" w:hAnsi="Arial" w:cs="Arial"/>
          <w:b/>
          <w:bCs/>
        </w:rPr>
        <w:t>ТРЕБОВАНИЯ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3E4D90" w:rsidRPr="00826D8C">
        <w:rPr>
          <w:rFonts w:ascii="Arial" w:hAnsi="Arial" w:cs="Arial"/>
          <w:b/>
          <w:bCs/>
        </w:rPr>
        <w:t>К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3E4D90" w:rsidRPr="00826D8C">
        <w:rPr>
          <w:rFonts w:ascii="Arial" w:hAnsi="Arial" w:cs="Arial"/>
          <w:b/>
          <w:bCs/>
        </w:rPr>
        <w:t>УЧАСТНИКАМ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3E4D90" w:rsidRPr="00826D8C">
        <w:rPr>
          <w:rFonts w:ascii="Arial" w:hAnsi="Arial" w:cs="Arial"/>
          <w:b/>
          <w:bCs/>
        </w:rPr>
        <w:t>И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3E4D90" w:rsidRPr="00826D8C">
        <w:rPr>
          <w:rFonts w:ascii="Arial" w:hAnsi="Arial" w:cs="Arial"/>
          <w:b/>
          <w:bCs/>
        </w:rPr>
        <w:t>УСЛОВИЯ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3E4D90" w:rsidRPr="00826D8C">
        <w:rPr>
          <w:rFonts w:ascii="Arial" w:hAnsi="Arial" w:cs="Arial"/>
          <w:b/>
          <w:bCs/>
        </w:rPr>
        <w:t>ИХ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3E4D90" w:rsidRPr="00826D8C">
        <w:rPr>
          <w:rFonts w:ascii="Arial" w:hAnsi="Arial" w:cs="Arial"/>
          <w:b/>
          <w:bCs/>
        </w:rPr>
        <w:t>ДОПУСКА</w:t>
      </w:r>
    </w:p>
    <w:p w:rsidR="0068012E" w:rsidRPr="00826D8C" w:rsidRDefault="00E4489E" w:rsidP="00006605">
      <w:pPr>
        <w:tabs>
          <w:tab w:val="left" w:pos="1560"/>
        </w:tabs>
        <w:spacing w:after="0"/>
        <w:jc w:val="both"/>
        <w:rPr>
          <w:rFonts w:ascii="Arial" w:hAnsi="Arial" w:cs="Arial"/>
          <w:bCs/>
        </w:rPr>
      </w:pPr>
      <w:r w:rsidRPr="00826D8C">
        <w:rPr>
          <w:rFonts w:ascii="Arial" w:hAnsi="Arial" w:cs="Arial"/>
        </w:rPr>
        <w:t>3</w:t>
      </w:r>
      <w:r w:rsidR="009F139E" w:rsidRPr="00826D8C">
        <w:rPr>
          <w:rFonts w:ascii="Arial" w:hAnsi="Arial" w:cs="Arial"/>
        </w:rPr>
        <w:t>.1.</w:t>
      </w:r>
      <w:r w:rsidR="001E266E" w:rsidRPr="00826D8C">
        <w:rPr>
          <w:rFonts w:ascii="Arial" w:hAnsi="Arial" w:cs="Arial"/>
        </w:rPr>
        <w:t xml:space="preserve"> </w:t>
      </w:r>
      <w:r w:rsidR="00C24D96"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="00C24D96" w:rsidRPr="00826D8C">
        <w:rPr>
          <w:rFonts w:ascii="Arial" w:hAnsi="Arial" w:cs="Arial"/>
        </w:rPr>
        <w:t>участию</w:t>
      </w:r>
      <w:r w:rsidR="000015AD" w:rsidRPr="00826D8C">
        <w:rPr>
          <w:rFonts w:ascii="Arial" w:hAnsi="Arial" w:cs="Arial"/>
        </w:rPr>
        <w:t xml:space="preserve"> </w:t>
      </w:r>
      <w:r w:rsidR="00610108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</w:rPr>
        <w:t>Программе</w:t>
      </w:r>
      <w:r w:rsidR="000015AD" w:rsidRPr="00826D8C">
        <w:rPr>
          <w:rFonts w:ascii="Arial" w:hAnsi="Arial" w:cs="Arial"/>
        </w:rPr>
        <w:t xml:space="preserve"> </w:t>
      </w:r>
      <w:r w:rsidR="00C24D96" w:rsidRPr="00826D8C">
        <w:rPr>
          <w:rFonts w:ascii="Arial" w:hAnsi="Arial" w:cs="Arial"/>
        </w:rPr>
        <w:t>допускаются</w:t>
      </w:r>
      <w:r w:rsidR="000015AD" w:rsidRPr="00826D8C">
        <w:rPr>
          <w:rFonts w:ascii="Arial" w:hAnsi="Arial" w:cs="Arial"/>
        </w:rPr>
        <w:t xml:space="preserve"> </w:t>
      </w:r>
      <w:r w:rsidR="00C24D96" w:rsidRPr="00826D8C">
        <w:rPr>
          <w:rFonts w:ascii="Arial" w:hAnsi="Arial" w:cs="Arial"/>
        </w:rPr>
        <w:t>обучающиеся</w:t>
      </w:r>
      <w:r w:rsidR="000015AD" w:rsidRPr="00826D8C">
        <w:rPr>
          <w:rFonts w:ascii="Arial" w:hAnsi="Arial" w:cs="Arial"/>
        </w:rPr>
        <w:t xml:space="preserve"> </w:t>
      </w:r>
      <w:r w:rsidR="00C24D96" w:rsidRPr="00826D8C">
        <w:rPr>
          <w:rFonts w:ascii="Arial" w:hAnsi="Arial" w:cs="Arial"/>
          <w:bCs/>
        </w:rPr>
        <w:t>образовательных</w:t>
      </w:r>
      <w:r w:rsidR="000015AD" w:rsidRPr="00826D8C">
        <w:rPr>
          <w:rFonts w:ascii="Arial" w:hAnsi="Arial" w:cs="Arial"/>
        </w:rPr>
        <w:t xml:space="preserve"> </w:t>
      </w:r>
      <w:r w:rsidR="00C77595" w:rsidRPr="00826D8C">
        <w:rPr>
          <w:rFonts w:ascii="Arial" w:hAnsi="Arial" w:cs="Arial"/>
        </w:rPr>
        <w:t>организаций, детских оздоровительных и городских лагерей</w:t>
      </w:r>
      <w:r w:rsidR="003273D7" w:rsidRPr="00826D8C">
        <w:rPr>
          <w:rFonts w:ascii="Arial" w:hAnsi="Arial" w:cs="Arial"/>
        </w:rPr>
        <w:t>, семейные команды, посетители музея</w:t>
      </w:r>
      <w:r w:rsidR="00C77595" w:rsidRPr="00826D8C">
        <w:rPr>
          <w:rFonts w:ascii="Arial" w:hAnsi="Arial" w:cs="Arial"/>
          <w:bCs/>
        </w:rPr>
        <w:t>.</w:t>
      </w:r>
    </w:p>
    <w:p w:rsidR="002D4C6C" w:rsidRPr="00826D8C" w:rsidRDefault="00E4489E" w:rsidP="00006605">
      <w:pPr>
        <w:tabs>
          <w:tab w:val="left" w:pos="709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3</w:t>
      </w:r>
      <w:r w:rsidR="008C5ED5" w:rsidRPr="00826D8C">
        <w:rPr>
          <w:rFonts w:ascii="Arial" w:hAnsi="Arial" w:cs="Arial"/>
        </w:rPr>
        <w:t>.</w:t>
      </w:r>
      <w:r w:rsidR="00BE5D3B" w:rsidRPr="00826D8C">
        <w:rPr>
          <w:rFonts w:ascii="Arial" w:hAnsi="Arial" w:cs="Arial"/>
        </w:rPr>
        <w:t>2</w:t>
      </w:r>
      <w:r w:rsidR="008C5ED5" w:rsidRPr="00826D8C">
        <w:rPr>
          <w:rFonts w:ascii="Arial" w:hAnsi="Arial" w:cs="Arial"/>
        </w:rPr>
        <w:t>.</w:t>
      </w:r>
      <w:r w:rsidR="001E266E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</w:rPr>
        <w:t>Программа</w:t>
      </w:r>
      <w:r w:rsidR="000015AD" w:rsidRPr="00826D8C">
        <w:rPr>
          <w:rFonts w:ascii="Arial" w:hAnsi="Arial" w:cs="Arial"/>
        </w:rPr>
        <w:t xml:space="preserve"> </w:t>
      </w:r>
      <w:r w:rsidR="00173E33" w:rsidRPr="00826D8C">
        <w:rPr>
          <w:rFonts w:ascii="Arial" w:hAnsi="Arial" w:cs="Arial"/>
        </w:rPr>
        <w:t>проводится</w:t>
      </w:r>
      <w:r w:rsidR="000015AD" w:rsidRPr="00826D8C">
        <w:rPr>
          <w:rFonts w:ascii="Arial" w:hAnsi="Arial" w:cs="Arial"/>
        </w:rPr>
        <w:t xml:space="preserve"> </w:t>
      </w:r>
      <w:r w:rsidR="002D4C6C" w:rsidRPr="00826D8C">
        <w:rPr>
          <w:rFonts w:ascii="Arial" w:hAnsi="Arial" w:cs="Arial"/>
        </w:rPr>
        <w:t>для</w:t>
      </w:r>
      <w:r w:rsidR="000015AD" w:rsidRPr="00826D8C">
        <w:rPr>
          <w:rFonts w:ascii="Arial" w:hAnsi="Arial" w:cs="Arial"/>
        </w:rPr>
        <w:t xml:space="preserve"> </w:t>
      </w:r>
      <w:r w:rsidR="002D4C6C" w:rsidRPr="00826D8C">
        <w:rPr>
          <w:rFonts w:ascii="Arial" w:hAnsi="Arial" w:cs="Arial"/>
        </w:rPr>
        <w:t>участников</w:t>
      </w:r>
      <w:r w:rsidR="000015AD" w:rsidRPr="00826D8C">
        <w:rPr>
          <w:rFonts w:ascii="Arial" w:hAnsi="Arial" w:cs="Arial"/>
        </w:rPr>
        <w:t xml:space="preserve"> </w:t>
      </w:r>
      <w:r w:rsidR="00FC431E" w:rsidRPr="00826D8C">
        <w:rPr>
          <w:rFonts w:ascii="Arial" w:hAnsi="Arial" w:cs="Arial"/>
        </w:rPr>
        <w:t>в двух категориях</w:t>
      </w:r>
      <w:r w:rsidR="002D4C6C" w:rsidRPr="00826D8C">
        <w:rPr>
          <w:rFonts w:ascii="Arial" w:hAnsi="Arial" w:cs="Arial"/>
        </w:rPr>
        <w:t>:</w:t>
      </w:r>
      <w:r w:rsidR="000015AD" w:rsidRPr="00826D8C">
        <w:rPr>
          <w:rFonts w:ascii="Arial" w:hAnsi="Arial" w:cs="Arial"/>
        </w:rPr>
        <w:t xml:space="preserve"> </w:t>
      </w:r>
    </w:p>
    <w:p w:rsidR="00E977AA" w:rsidRPr="001716BE" w:rsidRDefault="00006605" w:rsidP="00006605">
      <w:pPr>
        <w:pStyle w:val="a7"/>
        <w:numPr>
          <w:ilvl w:val="0"/>
          <w:numId w:val="30"/>
        </w:numPr>
        <w:tabs>
          <w:tab w:val="left" w:pos="709"/>
          <w:tab w:val="left" w:pos="1560"/>
        </w:tabs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431E" w:rsidRPr="001716BE">
        <w:rPr>
          <w:rFonts w:ascii="Arial" w:hAnsi="Arial" w:cs="Arial"/>
        </w:rPr>
        <w:t>категория</w:t>
      </w:r>
      <w:r w:rsidR="000015AD" w:rsidRPr="001716BE">
        <w:rPr>
          <w:rFonts w:ascii="Arial" w:hAnsi="Arial" w:cs="Arial"/>
        </w:rPr>
        <w:t xml:space="preserve"> </w:t>
      </w:r>
      <w:r w:rsidR="00476030" w:rsidRPr="001716BE">
        <w:rPr>
          <w:rFonts w:ascii="Arial" w:hAnsi="Arial" w:cs="Arial"/>
        </w:rPr>
        <w:t>«</w:t>
      </w:r>
      <w:r w:rsidR="00FC431E" w:rsidRPr="001716BE">
        <w:rPr>
          <w:rFonts w:ascii="Arial" w:hAnsi="Arial" w:cs="Arial"/>
        </w:rPr>
        <w:t>О</w:t>
      </w:r>
      <w:r w:rsidR="00476030" w:rsidRPr="001716BE">
        <w:rPr>
          <w:rFonts w:ascii="Arial" w:hAnsi="Arial" w:cs="Arial"/>
        </w:rPr>
        <w:t>»</w:t>
      </w:r>
      <w:r w:rsidR="00C24D96" w:rsidRPr="001716BE">
        <w:rPr>
          <w:rFonts w:ascii="Arial" w:hAnsi="Arial" w:cs="Arial"/>
        </w:rPr>
        <w:t>:</w:t>
      </w:r>
      <w:r w:rsidR="000015AD" w:rsidRPr="001716BE">
        <w:rPr>
          <w:rFonts w:ascii="Arial" w:hAnsi="Arial" w:cs="Arial"/>
        </w:rPr>
        <w:t xml:space="preserve"> </w:t>
      </w:r>
      <w:r w:rsidR="00476030" w:rsidRPr="001716BE">
        <w:rPr>
          <w:rFonts w:ascii="Arial" w:hAnsi="Arial" w:cs="Arial"/>
        </w:rPr>
        <w:t>обучающиеся</w:t>
      </w:r>
      <w:r w:rsidR="000015AD" w:rsidRPr="001716BE">
        <w:rPr>
          <w:rFonts w:ascii="Arial" w:hAnsi="Arial" w:cs="Arial"/>
        </w:rPr>
        <w:t xml:space="preserve"> </w:t>
      </w:r>
      <w:r w:rsidR="00C77595" w:rsidRPr="001716BE">
        <w:rPr>
          <w:rFonts w:ascii="Arial" w:hAnsi="Arial" w:cs="Arial"/>
        </w:rPr>
        <w:t>с руководителем.</w:t>
      </w:r>
    </w:p>
    <w:p w:rsidR="00FD18CD" w:rsidRPr="001716BE" w:rsidRDefault="00006605" w:rsidP="00006605">
      <w:pPr>
        <w:pStyle w:val="a7"/>
        <w:numPr>
          <w:ilvl w:val="0"/>
          <w:numId w:val="30"/>
        </w:numPr>
        <w:tabs>
          <w:tab w:val="left" w:pos="709"/>
          <w:tab w:val="left" w:pos="1560"/>
        </w:tabs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66A5" w:rsidRPr="001716BE">
        <w:rPr>
          <w:rFonts w:ascii="Arial" w:hAnsi="Arial" w:cs="Arial"/>
        </w:rPr>
        <w:t>категория</w:t>
      </w:r>
      <w:r w:rsidR="000015AD" w:rsidRPr="001716BE">
        <w:rPr>
          <w:rFonts w:ascii="Arial" w:hAnsi="Arial" w:cs="Arial"/>
        </w:rPr>
        <w:t xml:space="preserve"> </w:t>
      </w:r>
      <w:r w:rsidR="00B50E24" w:rsidRPr="001716BE">
        <w:rPr>
          <w:rFonts w:ascii="Arial" w:hAnsi="Arial" w:cs="Arial"/>
        </w:rPr>
        <w:t>«</w:t>
      </w:r>
      <w:r w:rsidR="00940283" w:rsidRPr="001716BE">
        <w:rPr>
          <w:rFonts w:ascii="Arial" w:hAnsi="Arial" w:cs="Arial"/>
        </w:rPr>
        <w:t>С</w:t>
      </w:r>
      <w:r w:rsidR="00476030" w:rsidRPr="001716BE">
        <w:rPr>
          <w:rFonts w:ascii="Arial" w:hAnsi="Arial" w:cs="Arial"/>
        </w:rPr>
        <w:t>»</w:t>
      </w:r>
      <w:r w:rsidR="007259FF" w:rsidRPr="001716BE">
        <w:rPr>
          <w:rFonts w:ascii="Arial" w:hAnsi="Arial" w:cs="Arial"/>
        </w:rPr>
        <w:t>:</w:t>
      </w:r>
      <w:r w:rsidR="000015AD" w:rsidRPr="001716BE">
        <w:rPr>
          <w:rFonts w:ascii="Arial" w:hAnsi="Arial" w:cs="Arial"/>
        </w:rPr>
        <w:t xml:space="preserve"> </w:t>
      </w:r>
      <w:proofErr w:type="gramStart"/>
      <w:r w:rsidR="00B2100E" w:rsidRPr="001716BE">
        <w:rPr>
          <w:rFonts w:ascii="Arial" w:hAnsi="Arial" w:cs="Arial"/>
          <w:lang w:val="en-US"/>
        </w:rPr>
        <w:t>c</w:t>
      </w:r>
      <w:proofErr w:type="spellStart"/>
      <w:proofErr w:type="gramEnd"/>
      <w:r w:rsidR="00FC431E" w:rsidRPr="001716BE">
        <w:rPr>
          <w:rFonts w:ascii="Arial" w:hAnsi="Arial" w:cs="Arial"/>
        </w:rPr>
        <w:t>емейные</w:t>
      </w:r>
      <w:proofErr w:type="spellEnd"/>
      <w:r w:rsidR="00FC431E" w:rsidRPr="001716BE">
        <w:rPr>
          <w:rFonts w:ascii="Arial" w:hAnsi="Arial" w:cs="Arial"/>
        </w:rPr>
        <w:t xml:space="preserve"> команды</w:t>
      </w:r>
      <w:r w:rsidR="003273D7" w:rsidRPr="001716BE">
        <w:rPr>
          <w:rFonts w:ascii="Arial" w:hAnsi="Arial" w:cs="Arial"/>
        </w:rPr>
        <w:t xml:space="preserve"> и посетители музея</w:t>
      </w:r>
      <w:r w:rsidR="00FC431E" w:rsidRPr="001716BE">
        <w:rPr>
          <w:rFonts w:ascii="Arial" w:hAnsi="Arial" w:cs="Arial"/>
        </w:rPr>
        <w:t>.</w:t>
      </w:r>
    </w:p>
    <w:p w:rsidR="005823C0" w:rsidRPr="00826D8C" w:rsidRDefault="00E4489E" w:rsidP="00006605">
      <w:pPr>
        <w:tabs>
          <w:tab w:val="left" w:pos="709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3</w:t>
      </w:r>
      <w:r w:rsidR="00E37340" w:rsidRPr="00826D8C">
        <w:rPr>
          <w:rFonts w:ascii="Arial" w:hAnsi="Arial" w:cs="Arial"/>
        </w:rPr>
        <w:t>.</w:t>
      </w:r>
      <w:r w:rsidR="00BE5D3B" w:rsidRPr="00826D8C">
        <w:rPr>
          <w:rFonts w:ascii="Arial" w:hAnsi="Arial" w:cs="Arial"/>
        </w:rPr>
        <w:t>3</w:t>
      </w:r>
      <w:r w:rsidR="00E37340" w:rsidRPr="00826D8C">
        <w:rPr>
          <w:rFonts w:ascii="Arial" w:hAnsi="Arial" w:cs="Arial"/>
        </w:rPr>
        <w:t>.</w:t>
      </w:r>
      <w:r w:rsidR="001E266E" w:rsidRPr="00826D8C">
        <w:rPr>
          <w:rFonts w:ascii="Arial" w:hAnsi="Arial" w:cs="Arial"/>
        </w:rPr>
        <w:t xml:space="preserve"> </w:t>
      </w:r>
      <w:r w:rsidR="00E37340" w:rsidRPr="00826D8C">
        <w:rPr>
          <w:rFonts w:ascii="Arial" w:hAnsi="Arial" w:cs="Arial"/>
        </w:rPr>
        <w:t>Состав</w:t>
      </w:r>
      <w:r w:rsidR="000015AD" w:rsidRPr="00826D8C">
        <w:rPr>
          <w:rFonts w:ascii="Arial" w:hAnsi="Arial" w:cs="Arial"/>
        </w:rPr>
        <w:t xml:space="preserve"> </w:t>
      </w:r>
      <w:r w:rsidR="00E37340" w:rsidRPr="00826D8C">
        <w:rPr>
          <w:rFonts w:ascii="Arial" w:hAnsi="Arial" w:cs="Arial"/>
        </w:rPr>
        <w:t>команды:</w:t>
      </w:r>
      <w:r w:rsidR="000015AD" w:rsidRPr="00826D8C">
        <w:rPr>
          <w:rFonts w:ascii="Arial" w:hAnsi="Arial" w:cs="Arial"/>
        </w:rPr>
        <w:t xml:space="preserve"> </w:t>
      </w:r>
      <w:r w:rsidR="00D466A5" w:rsidRPr="00826D8C">
        <w:rPr>
          <w:rFonts w:ascii="Arial" w:hAnsi="Arial" w:cs="Arial"/>
        </w:rPr>
        <w:t xml:space="preserve">от 2 </w:t>
      </w:r>
      <w:r w:rsidR="005F5A17" w:rsidRPr="00826D8C">
        <w:rPr>
          <w:rFonts w:ascii="Arial" w:hAnsi="Arial" w:cs="Arial"/>
        </w:rPr>
        <w:t>до</w:t>
      </w:r>
      <w:r w:rsidR="000015AD" w:rsidRPr="00826D8C">
        <w:rPr>
          <w:rFonts w:ascii="Arial" w:hAnsi="Arial" w:cs="Arial"/>
        </w:rPr>
        <w:t xml:space="preserve"> </w:t>
      </w:r>
      <w:r w:rsidR="00FC431E" w:rsidRPr="00826D8C">
        <w:rPr>
          <w:rFonts w:ascii="Arial" w:hAnsi="Arial" w:cs="Arial"/>
        </w:rPr>
        <w:t>10</w:t>
      </w:r>
      <w:r w:rsidR="000015AD" w:rsidRPr="00826D8C">
        <w:rPr>
          <w:rFonts w:ascii="Arial" w:hAnsi="Arial" w:cs="Arial"/>
        </w:rPr>
        <w:t xml:space="preserve"> </w:t>
      </w:r>
      <w:r w:rsidR="00FC431E" w:rsidRPr="00826D8C">
        <w:rPr>
          <w:rFonts w:ascii="Arial" w:hAnsi="Arial" w:cs="Arial"/>
        </w:rPr>
        <w:t>участников</w:t>
      </w:r>
      <w:r w:rsidR="00CF2515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</w:p>
    <w:p w:rsidR="0071465E" w:rsidRPr="00826D8C" w:rsidRDefault="0071465E" w:rsidP="000066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spacing w:after="0"/>
        <w:jc w:val="both"/>
        <w:rPr>
          <w:rFonts w:ascii="Arial" w:hAnsi="Arial" w:cs="Arial"/>
          <w:color w:val="000000"/>
        </w:rPr>
      </w:pPr>
      <w:r w:rsidRPr="00826D8C">
        <w:rPr>
          <w:rFonts w:ascii="Arial" w:hAnsi="Arial" w:cs="Arial"/>
        </w:rPr>
        <w:t>3.</w:t>
      </w:r>
      <w:r w:rsidR="00B06AB4" w:rsidRPr="00826D8C">
        <w:rPr>
          <w:rFonts w:ascii="Arial" w:hAnsi="Arial" w:cs="Arial"/>
        </w:rPr>
        <w:t>4</w:t>
      </w:r>
      <w:r w:rsidRPr="00826D8C">
        <w:rPr>
          <w:rFonts w:ascii="Arial" w:hAnsi="Arial" w:cs="Arial"/>
        </w:rPr>
        <w:t xml:space="preserve">. </w:t>
      </w:r>
      <w:r w:rsidRPr="00826D8C">
        <w:rPr>
          <w:rFonts w:ascii="Arial" w:hAnsi="Arial" w:cs="Arial"/>
          <w:color w:val="000000"/>
        </w:rPr>
        <w:t xml:space="preserve">Предварительная заявка на участие команды в </w:t>
      </w:r>
      <w:r w:rsidR="00A5318B" w:rsidRPr="00826D8C">
        <w:rPr>
          <w:rFonts w:ascii="Arial" w:hAnsi="Arial" w:cs="Arial"/>
          <w:color w:val="000000"/>
        </w:rPr>
        <w:t xml:space="preserve">Программе </w:t>
      </w:r>
      <w:r w:rsidRPr="00826D8C">
        <w:rPr>
          <w:rFonts w:ascii="Arial" w:hAnsi="Arial" w:cs="Arial"/>
          <w:color w:val="000000"/>
        </w:rPr>
        <w:t xml:space="preserve"> представляется</w:t>
      </w:r>
      <w:r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  <w:color w:val="000000"/>
        </w:rPr>
        <w:t>О</w:t>
      </w:r>
      <w:r w:rsidRPr="00826D8C">
        <w:rPr>
          <w:rFonts w:ascii="Arial" w:hAnsi="Arial" w:cs="Arial"/>
          <w:color w:val="000000"/>
        </w:rPr>
        <w:t xml:space="preserve">рганизатору через </w:t>
      </w:r>
      <w:proofErr w:type="spellStart"/>
      <w:r w:rsidRPr="00826D8C">
        <w:rPr>
          <w:rFonts w:ascii="Arial" w:hAnsi="Arial" w:cs="Arial"/>
          <w:color w:val="000000"/>
        </w:rPr>
        <w:t>яндекс</w:t>
      </w:r>
      <w:proofErr w:type="spellEnd"/>
      <w:r w:rsidRPr="00826D8C">
        <w:rPr>
          <w:rFonts w:ascii="Arial" w:hAnsi="Arial" w:cs="Arial"/>
          <w:color w:val="000000"/>
        </w:rPr>
        <w:t xml:space="preserve">-форму по ссылке – </w:t>
      </w:r>
      <w:hyperlink r:id="rId11" w:history="1">
        <w:r w:rsidR="00680C50" w:rsidRPr="00826D8C">
          <w:rPr>
            <w:rStyle w:val="a6"/>
            <w:rFonts w:ascii="Arial" w:hAnsi="Arial" w:cs="Arial"/>
          </w:rPr>
          <w:t>https://forms.yandex.ru/u/66600556068ff04e6b213d09/</w:t>
        </w:r>
      </w:hyperlink>
      <w:r w:rsidRPr="00826D8C">
        <w:rPr>
          <w:rFonts w:ascii="Arial" w:hAnsi="Arial" w:cs="Arial"/>
          <w:color w:val="000000"/>
        </w:rPr>
        <w:t xml:space="preserve"> в срок </w:t>
      </w:r>
      <w:r w:rsidR="00C77595" w:rsidRPr="00826D8C">
        <w:rPr>
          <w:rFonts w:ascii="Arial" w:hAnsi="Arial" w:cs="Arial"/>
          <w:color w:val="000000"/>
        </w:rPr>
        <w:t xml:space="preserve">до </w:t>
      </w:r>
      <w:r w:rsidR="00680C50" w:rsidRPr="00826D8C">
        <w:rPr>
          <w:rFonts w:ascii="Arial" w:hAnsi="Arial" w:cs="Arial"/>
          <w:color w:val="000000"/>
        </w:rPr>
        <w:t>4</w:t>
      </w:r>
      <w:r w:rsidR="00C77595" w:rsidRPr="00826D8C">
        <w:rPr>
          <w:rFonts w:ascii="Arial" w:hAnsi="Arial" w:cs="Arial"/>
          <w:color w:val="000000"/>
        </w:rPr>
        <w:t xml:space="preserve"> августа 2024 года</w:t>
      </w:r>
      <w:r w:rsidR="00C93C0E" w:rsidRPr="00826D8C">
        <w:rPr>
          <w:rFonts w:ascii="Arial" w:hAnsi="Arial" w:cs="Arial"/>
          <w:color w:val="000000"/>
        </w:rPr>
        <w:t>.</w:t>
      </w:r>
    </w:p>
    <w:p w:rsidR="00D61FB6" w:rsidRPr="00826D8C" w:rsidRDefault="00E4489E" w:rsidP="00006605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3</w:t>
      </w:r>
      <w:r w:rsidR="008C5ED5" w:rsidRPr="00826D8C">
        <w:rPr>
          <w:rFonts w:ascii="Arial" w:hAnsi="Arial" w:cs="Arial"/>
        </w:rPr>
        <w:t>.</w:t>
      </w:r>
      <w:r w:rsidR="00B06AB4" w:rsidRPr="00826D8C">
        <w:rPr>
          <w:rFonts w:ascii="Arial" w:hAnsi="Arial" w:cs="Arial"/>
        </w:rPr>
        <w:t>5</w:t>
      </w:r>
      <w:r w:rsidR="008C5ED5" w:rsidRPr="00826D8C">
        <w:rPr>
          <w:rFonts w:ascii="Arial" w:hAnsi="Arial" w:cs="Arial"/>
        </w:rPr>
        <w:t>.</w:t>
      </w:r>
      <w:r w:rsidR="001E266E" w:rsidRPr="00826D8C">
        <w:rPr>
          <w:rFonts w:ascii="Arial" w:hAnsi="Arial" w:cs="Arial"/>
        </w:rPr>
        <w:t xml:space="preserve"> </w:t>
      </w:r>
      <w:r w:rsidR="00D466A5" w:rsidRPr="00826D8C">
        <w:rPr>
          <w:rFonts w:ascii="Arial" w:hAnsi="Arial" w:cs="Arial"/>
        </w:rPr>
        <w:t xml:space="preserve">Участники категории «О» представляют </w:t>
      </w:r>
      <w:r w:rsidR="00A84AAD">
        <w:rPr>
          <w:rFonts w:ascii="Arial" w:hAnsi="Arial" w:cs="Arial"/>
        </w:rPr>
        <w:t>О</w:t>
      </w:r>
      <w:r w:rsidR="00D466A5" w:rsidRPr="00826D8C">
        <w:rPr>
          <w:rFonts w:ascii="Arial" w:hAnsi="Arial" w:cs="Arial"/>
        </w:rPr>
        <w:t>рганизатору з</w:t>
      </w:r>
      <w:r w:rsidR="003E4D90" w:rsidRPr="00826D8C">
        <w:rPr>
          <w:rFonts w:ascii="Arial" w:hAnsi="Arial" w:cs="Arial"/>
        </w:rPr>
        <w:t>аявк</w:t>
      </w:r>
      <w:r w:rsidR="00D466A5" w:rsidRPr="00826D8C">
        <w:rPr>
          <w:rFonts w:ascii="Arial" w:hAnsi="Arial" w:cs="Arial"/>
        </w:rPr>
        <w:t>у</w:t>
      </w:r>
      <w:r w:rsidR="000015AD" w:rsidRPr="00826D8C">
        <w:rPr>
          <w:rFonts w:ascii="Arial" w:hAnsi="Arial" w:cs="Arial"/>
        </w:rPr>
        <w:t xml:space="preserve"> </w:t>
      </w:r>
      <w:r w:rsidR="003E4D90" w:rsidRPr="00826D8C">
        <w:rPr>
          <w:rFonts w:ascii="Arial" w:hAnsi="Arial" w:cs="Arial"/>
        </w:rPr>
        <w:t>команд</w:t>
      </w:r>
      <w:r w:rsidR="00001DB5" w:rsidRPr="00826D8C">
        <w:rPr>
          <w:rFonts w:ascii="Arial" w:hAnsi="Arial" w:cs="Arial"/>
        </w:rPr>
        <w:t>ы (П</w:t>
      </w:r>
      <w:r w:rsidR="00FC7845" w:rsidRPr="00826D8C">
        <w:rPr>
          <w:rFonts w:ascii="Arial" w:hAnsi="Arial" w:cs="Arial"/>
        </w:rPr>
        <w:t>риложени</w:t>
      </w:r>
      <w:r w:rsidR="00001DB5" w:rsidRPr="00826D8C">
        <w:rPr>
          <w:rFonts w:ascii="Arial" w:hAnsi="Arial" w:cs="Arial"/>
        </w:rPr>
        <w:t>е</w:t>
      </w:r>
      <w:r w:rsidR="00826D8C">
        <w:rPr>
          <w:rFonts w:ascii="Arial" w:hAnsi="Arial" w:cs="Arial"/>
        </w:rPr>
        <w:t xml:space="preserve"> №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1</w:t>
      </w:r>
      <w:r w:rsidR="00D466A5" w:rsidRPr="00826D8C">
        <w:rPr>
          <w:rFonts w:ascii="Arial" w:hAnsi="Arial" w:cs="Arial"/>
        </w:rPr>
        <w:t xml:space="preserve"> к настоящему Положению</w:t>
      </w:r>
      <w:r w:rsidR="00001DB5" w:rsidRPr="00826D8C">
        <w:rPr>
          <w:rFonts w:ascii="Arial" w:hAnsi="Arial" w:cs="Arial"/>
        </w:rPr>
        <w:t>)</w:t>
      </w:r>
      <w:r w:rsidR="00BE5D3B" w:rsidRPr="00826D8C">
        <w:rPr>
          <w:rFonts w:ascii="Arial" w:hAnsi="Arial" w:cs="Arial"/>
        </w:rPr>
        <w:t xml:space="preserve">, </w:t>
      </w:r>
      <w:r w:rsidR="00001DB5" w:rsidRPr="00826D8C">
        <w:rPr>
          <w:rFonts w:ascii="Arial" w:hAnsi="Arial" w:cs="Arial"/>
        </w:rPr>
        <w:t>копи</w:t>
      </w:r>
      <w:r w:rsidR="00D466A5" w:rsidRPr="00826D8C">
        <w:rPr>
          <w:rFonts w:ascii="Arial" w:hAnsi="Arial" w:cs="Arial"/>
        </w:rPr>
        <w:t>ю</w:t>
      </w:r>
      <w:r w:rsidR="00001DB5" w:rsidRPr="00826D8C">
        <w:rPr>
          <w:rFonts w:ascii="Arial" w:hAnsi="Arial" w:cs="Arial"/>
        </w:rPr>
        <w:t xml:space="preserve"> п</w:t>
      </w:r>
      <w:r w:rsidR="00BE5D3B" w:rsidRPr="00826D8C">
        <w:rPr>
          <w:rFonts w:ascii="Arial" w:hAnsi="Arial" w:cs="Arial"/>
        </w:rPr>
        <w:t>риказ</w:t>
      </w:r>
      <w:r w:rsidR="00001DB5" w:rsidRPr="00826D8C">
        <w:rPr>
          <w:rFonts w:ascii="Arial" w:hAnsi="Arial" w:cs="Arial"/>
        </w:rPr>
        <w:t>а</w:t>
      </w:r>
      <w:r w:rsidR="00BE5D3B" w:rsidRPr="00826D8C">
        <w:rPr>
          <w:rFonts w:ascii="Arial" w:hAnsi="Arial" w:cs="Arial"/>
        </w:rPr>
        <w:t xml:space="preserve"> по образовательному учреждению</w:t>
      </w:r>
      <w:r w:rsidR="00001DB5" w:rsidRPr="00826D8C">
        <w:rPr>
          <w:rFonts w:ascii="Arial" w:hAnsi="Arial" w:cs="Arial"/>
        </w:rPr>
        <w:t>, копии</w:t>
      </w:r>
      <w:r w:rsidR="00BE5D3B" w:rsidRPr="00826D8C">
        <w:rPr>
          <w:rFonts w:ascii="Arial" w:hAnsi="Arial" w:cs="Arial"/>
        </w:rPr>
        <w:t xml:space="preserve"> </w:t>
      </w:r>
      <w:r w:rsidR="00001DB5" w:rsidRPr="00826D8C">
        <w:rPr>
          <w:rFonts w:ascii="Arial" w:hAnsi="Arial" w:cs="Arial"/>
        </w:rPr>
        <w:t>согласия родителей на</w:t>
      </w:r>
      <w:r w:rsidR="001D3B82">
        <w:rPr>
          <w:rFonts w:ascii="Arial" w:hAnsi="Arial" w:cs="Arial"/>
        </w:rPr>
        <w:t xml:space="preserve"> обработку персональных данных </w:t>
      </w:r>
      <w:r w:rsidR="00803CBC"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="00803CBC" w:rsidRPr="00826D8C">
        <w:rPr>
          <w:rFonts w:ascii="Arial" w:hAnsi="Arial" w:cs="Arial"/>
        </w:rPr>
        <w:t>месте</w:t>
      </w:r>
      <w:r w:rsidR="000015AD" w:rsidRPr="00826D8C">
        <w:rPr>
          <w:rFonts w:ascii="Arial" w:hAnsi="Arial" w:cs="Arial"/>
        </w:rPr>
        <w:t xml:space="preserve"> </w:t>
      </w:r>
      <w:r w:rsidR="00940283" w:rsidRPr="00826D8C">
        <w:rPr>
          <w:rFonts w:ascii="Arial" w:hAnsi="Arial" w:cs="Arial"/>
        </w:rPr>
        <w:t>выдачи</w:t>
      </w:r>
      <w:r w:rsidR="000015AD" w:rsidRPr="00826D8C">
        <w:rPr>
          <w:rFonts w:ascii="Arial" w:hAnsi="Arial" w:cs="Arial"/>
        </w:rPr>
        <w:t xml:space="preserve"> </w:t>
      </w:r>
      <w:r w:rsidR="00940283" w:rsidRPr="00826D8C">
        <w:rPr>
          <w:rFonts w:ascii="Arial" w:hAnsi="Arial" w:cs="Arial"/>
        </w:rPr>
        <w:t>заданий</w:t>
      </w:r>
      <w:r w:rsidR="000015AD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</w:rPr>
        <w:t>Программы</w:t>
      </w:r>
      <w:r w:rsidR="000015AD" w:rsidRPr="00826D8C">
        <w:rPr>
          <w:rFonts w:ascii="Arial" w:hAnsi="Arial" w:cs="Arial"/>
        </w:rPr>
        <w:t xml:space="preserve"> </w:t>
      </w:r>
      <w:r w:rsidR="00610108" w:rsidRPr="00826D8C">
        <w:rPr>
          <w:rFonts w:ascii="Arial" w:hAnsi="Arial" w:cs="Arial"/>
        </w:rPr>
        <w:t>при</w:t>
      </w:r>
      <w:r w:rsidR="000015AD" w:rsidRPr="00826D8C">
        <w:rPr>
          <w:rFonts w:ascii="Arial" w:hAnsi="Arial" w:cs="Arial"/>
        </w:rPr>
        <w:t xml:space="preserve"> </w:t>
      </w:r>
      <w:r w:rsidR="00610108" w:rsidRPr="00826D8C">
        <w:rPr>
          <w:rFonts w:ascii="Arial" w:hAnsi="Arial" w:cs="Arial"/>
        </w:rPr>
        <w:t>получении</w:t>
      </w:r>
      <w:r w:rsidR="000015AD" w:rsidRPr="00826D8C">
        <w:rPr>
          <w:rFonts w:ascii="Arial" w:hAnsi="Arial" w:cs="Arial"/>
        </w:rPr>
        <w:t xml:space="preserve"> </w:t>
      </w:r>
      <w:r w:rsidR="000277BC" w:rsidRPr="00826D8C">
        <w:rPr>
          <w:rFonts w:ascii="Arial" w:hAnsi="Arial" w:cs="Arial"/>
        </w:rPr>
        <w:t>пакета</w:t>
      </w:r>
      <w:r w:rsidR="000015AD" w:rsidRPr="00826D8C">
        <w:rPr>
          <w:rFonts w:ascii="Arial" w:hAnsi="Arial" w:cs="Arial"/>
        </w:rPr>
        <w:t xml:space="preserve"> </w:t>
      </w:r>
      <w:r w:rsidR="000277BC"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="000277BC" w:rsidRPr="00826D8C">
        <w:rPr>
          <w:rFonts w:ascii="Arial" w:hAnsi="Arial" w:cs="Arial"/>
        </w:rPr>
        <w:t>заданием</w:t>
      </w:r>
      <w:r w:rsidR="00610108" w:rsidRPr="00826D8C">
        <w:rPr>
          <w:rFonts w:ascii="Arial" w:hAnsi="Arial" w:cs="Arial"/>
        </w:rPr>
        <w:t>.</w:t>
      </w:r>
    </w:p>
    <w:p w:rsidR="007073CF" w:rsidRPr="00826D8C" w:rsidRDefault="007073CF" w:rsidP="00006605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3.</w:t>
      </w:r>
      <w:r w:rsidR="00C77595" w:rsidRPr="00826D8C">
        <w:rPr>
          <w:rFonts w:ascii="Arial" w:hAnsi="Arial" w:cs="Arial"/>
        </w:rPr>
        <w:t>5</w:t>
      </w:r>
      <w:r w:rsidRPr="00826D8C">
        <w:rPr>
          <w:rFonts w:ascii="Arial" w:hAnsi="Arial" w:cs="Arial"/>
        </w:rPr>
        <w:t>.</w:t>
      </w:r>
      <w:r w:rsidR="001E266E" w:rsidRPr="00826D8C">
        <w:rPr>
          <w:rFonts w:ascii="Arial" w:hAnsi="Arial" w:cs="Arial"/>
          <w:b/>
        </w:rPr>
        <w:t xml:space="preserve"> </w:t>
      </w:r>
      <w:r w:rsidRPr="00826D8C">
        <w:rPr>
          <w:rFonts w:ascii="Arial" w:hAnsi="Arial" w:cs="Arial"/>
        </w:rPr>
        <w:t>Участники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команд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обязаны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строго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соблюдать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правила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поведения,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технику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безопасности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распорядок,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установленный</w:t>
      </w:r>
      <w:r w:rsidR="000015AD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</w:rPr>
        <w:t xml:space="preserve">Организатором </w:t>
      </w:r>
      <w:r w:rsidR="00AF5858" w:rsidRPr="00826D8C">
        <w:rPr>
          <w:rFonts w:ascii="Arial" w:hAnsi="Arial" w:cs="Arial"/>
        </w:rPr>
        <w:t>(</w:t>
      </w:r>
      <w:r w:rsidR="001D3B82" w:rsidRPr="00826D8C">
        <w:rPr>
          <w:rFonts w:ascii="Arial" w:hAnsi="Arial" w:cs="Arial"/>
        </w:rPr>
        <w:t>Приложение</w:t>
      </w:r>
      <w:r w:rsidR="001D3B82">
        <w:rPr>
          <w:rFonts w:ascii="Arial" w:hAnsi="Arial" w:cs="Arial"/>
        </w:rPr>
        <w:t xml:space="preserve"> №</w:t>
      </w:r>
      <w:r w:rsidR="001D3B82" w:rsidRPr="00826D8C">
        <w:rPr>
          <w:rFonts w:ascii="Arial" w:hAnsi="Arial" w:cs="Arial"/>
        </w:rPr>
        <w:t xml:space="preserve"> 2</w:t>
      </w:r>
      <w:r w:rsidR="001D3B82">
        <w:rPr>
          <w:rFonts w:ascii="Arial" w:hAnsi="Arial" w:cs="Arial"/>
        </w:rPr>
        <w:t xml:space="preserve">, </w:t>
      </w:r>
      <w:r w:rsidRPr="00826D8C">
        <w:rPr>
          <w:rFonts w:ascii="Arial" w:hAnsi="Arial" w:cs="Arial"/>
        </w:rPr>
        <w:t>Приложени</w:t>
      </w:r>
      <w:r w:rsidR="00AF5858" w:rsidRPr="00826D8C">
        <w:rPr>
          <w:rFonts w:ascii="Arial" w:hAnsi="Arial" w:cs="Arial"/>
        </w:rPr>
        <w:t>е</w:t>
      </w:r>
      <w:r w:rsidR="00826D8C">
        <w:rPr>
          <w:rFonts w:ascii="Arial" w:hAnsi="Arial" w:cs="Arial"/>
        </w:rPr>
        <w:t xml:space="preserve"> №</w:t>
      </w:r>
      <w:r w:rsidR="000015AD" w:rsidRPr="00826D8C">
        <w:rPr>
          <w:rFonts w:ascii="Arial" w:hAnsi="Arial" w:cs="Arial"/>
        </w:rPr>
        <w:t xml:space="preserve"> </w:t>
      </w:r>
      <w:r w:rsidR="003A1744" w:rsidRPr="00826D8C">
        <w:rPr>
          <w:rFonts w:ascii="Arial" w:hAnsi="Arial" w:cs="Arial"/>
        </w:rPr>
        <w:t>3</w:t>
      </w:r>
      <w:r w:rsidR="00AF5858" w:rsidRPr="00826D8C">
        <w:rPr>
          <w:rFonts w:ascii="Arial" w:hAnsi="Arial" w:cs="Arial"/>
        </w:rPr>
        <w:t xml:space="preserve">, Приложение </w:t>
      </w:r>
      <w:r w:rsidR="00826D8C">
        <w:rPr>
          <w:rFonts w:ascii="Arial" w:hAnsi="Arial" w:cs="Arial"/>
        </w:rPr>
        <w:t xml:space="preserve">№ </w:t>
      </w:r>
      <w:r w:rsidR="003A1744" w:rsidRPr="00826D8C">
        <w:rPr>
          <w:rFonts w:ascii="Arial" w:hAnsi="Arial" w:cs="Arial"/>
        </w:rPr>
        <w:t>4</w:t>
      </w:r>
      <w:r w:rsidR="00AF5858" w:rsidRPr="00826D8C">
        <w:rPr>
          <w:rFonts w:ascii="Arial" w:hAnsi="Arial" w:cs="Arial"/>
        </w:rPr>
        <w:t>)</w:t>
      </w:r>
      <w:r w:rsidRPr="00826D8C">
        <w:rPr>
          <w:rFonts w:ascii="Arial" w:hAnsi="Arial" w:cs="Arial"/>
        </w:rPr>
        <w:t>.</w:t>
      </w:r>
    </w:p>
    <w:p w:rsidR="00D61FB6" w:rsidRPr="00826D8C" w:rsidRDefault="003E4D90" w:rsidP="00A84AAD">
      <w:pPr>
        <w:pStyle w:val="1"/>
        <w:numPr>
          <w:ilvl w:val="0"/>
          <w:numId w:val="20"/>
        </w:numPr>
        <w:spacing w:after="0"/>
        <w:rPr>
          <w:rFonts w:ascii="Arial" w:hAnsi="Arial" w:cs="Arial"/>
          <w:sz w:val="22"/>
        </w:rPr>
      </w:pPr>
      <w:r w:rsidRPr="00826D8C">
        <w:rPr>
          <w:rFonts w:ascii="Arial" w:hAnsi="Arial" w:cs="Arial"/>
          <w:sz w:val="22"/>
        </w:rPr>
        <w:t>ПОРЯДОК</w:t>
      </w:r>
      <w:r w:rsidR="000015AD" w:rsidRPr="00826D8C">
        <w:rPr>
          <w:rFonts w:ascii="Arial" w:hAnsi="Arial" w:cs="Arial"/>
          <w:sz w:val="22"/>
        </w:rPr>
        <w:t xml:space="preserve"> </w:t>
      </w:r>
      <w:r w:rsidRPr="00826D8C">
        <w:rPr>
          <w:rFonts w:ascii="Arial" w:hAnsi="Arial" w:cs="Arial"/>
          <w:sz w:val="22"/>
        </w:rPr>
        <w:t>ПРОВЕДЕНИЯ</w:t>
      </w:r>
      <w:r w:rsidR="000015AD" w:rsidRPr="00826D8C">
        <w:rPr>
          <w:rFonts w:ascii="Arial" w:hAnsi="Arial" w:cs="Arial"/>
          <w:sz w:val="22"/>
        </w:rPr>
        <w:t xml:space="preserve"> </w:t>
      </w:r>
      <w:r w:rsidR="00F17CAB" w:rsidRPr="00826D8C">
        <w:rPr>
          <w:rFonts w:ascii="Arial" w:hAnsi="Arial" w:cs="Arial"/>
          <w:sz w:val="22"/>
        </w:rPr>
        <w:t>ПРОГРАММЫ</w:t>
      </w:r>
    </w:p>
    <w:p w:rsidR="00CA7A82" w:rsidRPr="00826D8C" w:rsidRDefault="00E4489E" w:rsidP="00855F48">
      <w:pPr>
        <w:tabs>
          <w:tab w:val="left" w:pos="1560"/>
        </w:tabs>
        <w:spacing w:after="0"/>
        <w:jc w:val="both"/>
        <w:rPr>
          <w:rFonts w:ascii="Arial" w:eastAsia="Times New Roman" w:hAnsi="Arial" w:cs="Arial"/>
          <w:lang w:eastAsia="ru-RU"/>
        </w:rPr>
      </w:pPr>
      <w:r w:rsidRPr="00826D8C">
        <w:rPr>
          <w:rFonts w:ascii="Arial" w:hAnsi="Arial" w:cs="Arial"/>
        </w:rPr>
        <w:t>4</w:t>
      </w:r>
      <w:r w:rsidR="008C5ED5" w:rsidRPr="00826D8C">
        <w:rPr>
          <w:rFonts w:ascii="Arial" w:hAnsi="Arial" w:cs="Arial"/>
        </w:rPr>
        <w:t>.1.</w:t>
      </w:r>
      <w:r w:rsidR="001E266E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eastAsia="Times New Roman" w:hAnsi="Arial" w:cs="Arial"/>
          <w:lang w:eastAsia="ru-RU"/>
        </w:rPr>
        <w:t>Программа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3D0A8B" w:rsidRPr="00826D8C">
        <w:rPr>
          <w:rFonts w:ascii="Arial" w:eastAsia="Times New Roman" w:hAnsi="Arial" w:cs="Arial"/>
          <w:lang w:eastAsia="ru-RU"/>
        </w:rPr>
        <w:t>проводится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3D0A8B" w:rsidRPr="00826D8C">
        <w:rPr>
          <w:rFonts w:ascii="Arial" w:eastAsia="Times New Roman" w:hAnsi="Arial" w:cs="Arial"/>
          <w:lang w:eastAsia="ru-RU"/>
        </w:rPr>
        <w:t>на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3D0A8B" w:rsidRPr="00826D8C">
        <w:rPr>
          <w:rFonts w:ascii="Arial" w:eastAsia="Times New Roman" w:hAnsi="Arial" w:cs="Arial"/>
          <w:lang w:eastAsia="ru-RU"/>
        </w:rPr>
        <w:t>территории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3273D7" w:rsidRPr="00826D8C">
        <w:rPr>
          <w:rStyle w:val="af"/>
          <w:rFonts w:ascii="Arial" w:hAnsi="Arial" w:cs="Arial"/>
          <w:i w:val="0"/>
        </w:rPr>
        <w:t>ФГБУК «Российский этнографический музей»</w:t>
      </w:r>
      <w:r w:rsidR="00610108" w:rsidRPr="00826D8C">
        <w:rPr>
          <w:rFonts w:ascii="Arial" w:eastAsia="Times New Roman" w:hAnsi="Arial" w:cs="Arial"/>
          <w:lang w:eastAsia="ru-RU"/>
        </w:rPr>
        <w:t>.</w:t>
      </w:r>
    </w:p>
    <w:p w:rsidR="00A80305" w:rsidRPr="00826D8C" w:rsidRDefault="00E4489E" w:rsidP="00855F48">
      <w:pPr>
        <w:tabs>
          <w:tab w:val="left" w:pos="1560"/>
        </w:tabs>
        <w:spacing w:after="0"/>
        <w:jc w:val="both"/>
        <w:rPr>
          <w:rFonts w:ascii="Arial" w:eastAsia="Times New Roman" w:hAnsi="Arial" w:cs="Arial"/>
          <w:lang w:eastAsia="ru-RU"/>
        </w:rPr>
      </w:pPr>
      <w:r w:rsidRPr="00826D8C">
        <w:rPr>
          <w:rFonts w:ascii="Arial" w:eastAsia="Times New Roman" w:hAnsi="Arial" w:cs="Arial"/>
          <w:color w:val="333333"/>
          <w:lang w:eastAsia="ru-RU"/>
        </w:rPr>
        <w:t>4</w:t>
      </w:r>
      <w:r w:rsidR="008C5ED5" w:rsidRPr="00826D8C">
        <w:rPr>
          <w:rFonts w:ascii="Arial" w:eastAsia="Times New Roman" w:hAnsi="Arial" w:cs="Arial"/>
          <w:color w:val="333333"/>
          <w:lang w:eastAsia="ru-RU"/>
        </w:rPr>
        <w:t>.2.</w:t>
      </w:r>
      <w:r w:rsidR="001E266E" w:rsidRPr="00826D8C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A5318B" w:rsidRPr="00826D8C">
        <w:rPr>
          <w:rFonts w:ascii="Arial" w:eastAsia="Times New Roman" w:hAnsi="Arial" w:cs="Arial"/>
          <w:lang w:eastAsia="ru-RU"/>
        </w:rPr>
        <w:t>Программа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3273D7" w:rsidRPr="00826D8C">
        <w:rPr>
          <w:rFonts w:ascii="Arial" w:eastAsia="Times New Roman" w:hAnsi="Arial" w:cs="Arial"/>
          <w:lang w:eastAsia="ru-RU"/>
        </w:rPr>
        <w:t>проводится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очной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форме</w:t>
      </w:r>
      <w:r w:rsidR="00F73A88" w:rsidRPr="00826D8C">
        <w:rPr>
          <w:rFonts w:ascii="Arial" w:eastAsia="Times New Roman" w:hAnsi="Arial" w:cs="Arial"/>
          <w:lang w:eastAsia="ru-RU"/>
        </w:rPr>
        <w:t>,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без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ограничения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времени</w:t>
      </w:r>
      <w:r w:rsidR="004F4113" w:rsidRPr="00826D8C">
        <w:rPr>
          <w:rFonts w:ascii="Arial" w:eastAsia="Times New Roman" w:hAnsi="Arial" w:cs="Arial"/>
          <w:lang w:eastAsia="ru-RU"/>
        </w:rPr>
        <w:t>,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A7A82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D36288" w:rsidRPr="00826D8C">
        <w:rPr>
          <w:rFonts w:ascii="Arial" w:eastAsia="Times New Roman" w:hAnsi="Arial" w:cs="Arial"/>
          <w:lang w:eastAsia="ru-RU"/>
        </w:rPr>
        <w:t>форме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847223" w:rsidRPr="00826D8C">
        <w:rPr>
          <w:rFonts w:ascii="Arial" w:eastAsia="Times New Roman" w:hAnsi="Arial" w:cs="Arial"/>
          <w:lang w:eastAsia="ru-RU"/>
        </w:rPr>
        <w:t>свободной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FF49FD" w:rsidRPr="00826D8C">
        <w:rPr>
          <w:rFonts w:ascii="Arial" w:eastAsia="Times New Roman" w:hAnsi="Arial" w:cs="Arial"/>
          <w:lang w:eastAsia="ru-RU"/>
        </w:rPr>
        <w:t>прогулки</w:t>
      </w:r>
      <w:r w:rsidR="008064A5" w:rsidRPr="00826D8C">
        <w:rPr>
          <w:rFonts w:ascii="Arial" w:eastAsia="Times New Roman" w:hAnsi="Arial" w:cs="Arial"/>
          <w:lang w:eastAsia="ru-RU"/>
        </w:rPr>
        <w:t>-экскурсии.</w:t>
      </w:r>
    </w:p>
    <w:p w:rsidR="003273D7" w:rsidRPr="00826D8C" w:rsidRDefault="00E4489E" w:rsidP="00855F48">
      <w:pPr>
        <w:tabs>
          <w:tab w:val="left" w:pos="1560"/>
        </w:tabs>
        <w:spacing w:after="0"/>
        <w:ind w:right="-2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4</w:t>
      </w:r>
      <w:r w:rsidR="0099301E" w:rsidRPr="00826D8C">
        <w:rPr>
          <w:rFonts w:ascii="Arial" w:hAnsi="Arial" w:cs="Arial"/>
        </w:rPr>
        <w:t>.3.</w:t>
      </w:r>
      <w:r w:rsidR="001E266E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</w:rPr>
        <w:t>Программа</w:t>
      </w:r>
      <w:r w:rsidR="003273D7" w:rsidRPr="00826D8C">
        <w:rPr>
          <w:rFonts w:ascii="Arial" w:hAnsi="Arial" w:cs="Arial"/>
        </w:rPr>
        <w:t xml:space="preserve"> проводится</w:t>
      </w:r>
      <w:r w:rsidR="00A5318B" w:rsidRPr="00826D8C">
        <w:rPr>
          <w:rFonts w:ascii="Arial" w:hAnsi="Arial" w:cs="Arial"/>
        </w:rPr>
        <w:t xml:space="preserve"> на территории ФГБУК «Российский этнографический музей»</w:t>
      </w:r>
      <w:r w:rsidR="003273D7" w:rsidRPr="00826D8C">
        <w:rPr>
          <w:rFonts w:ascii="Arial" w:hAnsi="Arial" w:cs="Arial"/>
        </w:rPr>
        <w:t xml:space="preserve"> в два этапа:</w:t>
      </w:r>
    </w:p>
    <w:p w:rsidR="00C24D96" w:rsidRPr="00826D8C" w:rsidRDefault="003273D7" w:rsidP="00855F48">
      <w:pPr>
        <w:tabs>
          <w:tab w:val="left" w:pos="1560"/>
        </w:tabs>
        <w:spacing w:after="0"/>
        <w:ind w:right="-2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Отборочный </w:t>
      </w:r>
      <w:r w:rsidR="00960BAF" w:rsidRPr="00826D8C">
        <w:rPr>
          <w:rFonts w:ascii="Arial" w:hAnsi="Arial" w:cs="Arial"/>
        </w:rPr>
        <w:t>этап</w:t>
      </w:r>
      <w:r w:rsidR="000015AD" w:rsidRPr="00826D8C">
        <w:rPr>
          <w:rFonts w:ascii="Arial" w:hAnsi="Arial" w:cs="Arial"/>
        </w:rPr>
        <w:t xml:space="preserve"> </w:t>
      </w:r>
      <w:r w:rsidR="007073CF" w:rsidRPr="00826D8C">
        <w:rPr>
          <w:rFonts w:ascii="Arial" w:hAnsi="Arial" w:cs="Arial"/>
        </w:rPr>
        <w:t>-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 20 июня по 6 августа 2024 года</w:t>
      </w:r>
      <w:r w:rsidR="00304E2D" w:rsidRPr="00826D8C">
        <w:rPr>
          <w:rFonts w:ascii="Arial" w:hAnsi="Arial" w:cs="Arial"/>
        </w:rPr>
        <w:t>.</w:t>
      </w:r>
    </w:p>
    <w:p w:rsidR="00E94563" w:rsidRPr="00826D8C" w:rsidRDefault="00F73A88" w:rsidP="00855F48">
      <w:pPr>
        <w:pStyle w:val="a7"/>
        <w:tabs>
          <w:tab w:val="left" w:pos="567"/>
          <w:tab w:val="left" w:pos="1560"/>
        </w:tabs>
        <w:spacing w:after="0"/>
        <w:ind w:left="0" w:right="-2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Финальный</w:t>
      </w:r>
      <w:r w:rsidR="000015AD" w:rsidRPr="00826D8C">
        <w:rPr>
          <w:rFonts w:ascii="Arial" w:hAnsi="Arial" w:cs="Arial"/>
        </w:rPr>
        <w:t xml:space="preserve"> </w:t>
      </w:r>
      <w:r w:rsidR="00E94563" w:rsidRPr="00826D8C">
        <w:rPr>
          <w:rFonts w:ascii="Arial" w:hAnsi="Arial" w:cs="Arial"/>
        </w:rPr>
        <w:t>этап</w:t>
      </w:r>
      <w:r w:rsidR="000015AD" w:rsidRPr="00826D8C">
        <w:rPr>
          <w:rFonts w:ascii="Arial" w:hAnsi="Arial" w:cs="Arial"/>
        </w:rPr>
        <w:t xml:space="preserve"> </w:t>
      </w:r>
      <w:r w:rsidR="00E94563" w:rsidRPr="00826D8C">
        <w:rPr>
          <w:rFonts w:ascii="Arial" w:hAnsi="Arial" w:cs="Arial"/>
        </w:rPr>
        <w:t>-</w:t>
      </w:r>
      <w:r w:rsidR="000015AD" w:rsidRPr="00826D8C">
        <w:rPr>
          <w:rFonts w:ascii="Arial" w:hAnsi="Arial" w:cs="Arial"/>
        </w:rPr>
        <w:t xml:space="preserve"> </w:t>
      </w:r>
      <w:r w:rsidR="00A5318B" w:rsidRPr="00826D8C">
        <w:rPr>
          <w:rFonts w:ascii="Arial" w:hAnsi="Arial" w:cs="Arial"/>
        </w:rPr>
        <w:t>10 августа 2024 года</w:t>
      </w:r>
      <w:r w:rsidR="00C91E35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</w:p>
    <w:p w:rsidR="00233E82" w:rsidRDefault="00F17CAB" w:rsidP="00855F48">
      <w:pPr>
        <w:pStyle w:val="a7"/>
        <w:tabs>
          <w:tab w:val="left" w:pos="567"/>
          <w:tab w:val="left" w:pos="1560"/>
        </w:tabs>
        <w:spacing w:after="0"/>
        <w:ind w:left="0" w:right="-2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В</w:t>
      </w:r>
      <w:r w:rsidR="00C9286B" w:rsidRPr="00826D8C">
        <w:rPr>
          <w:rFonts w:ascii="Arial" w:hAnsi="Arial" w:cs="Arial"/>
        </w:rPr>
        <w:t>ремя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начала</w:t>
      </w:r>
      <w:r w:rsidR="000015AD" w:rsidRPr="00826D8C">
        <w:rPr>
          <w:rFonts w:ascii="Arial" w:hAnsi="Arial" w:cs="Arial"/>
        </w:rPr>
        <w:t xml:space="preserve"> </w:t>
      </w:r>
      <w:r w:rsidR="003273D7" w:rsidRPr="00826D8C">
        <w:rPr>
          <w:rFonts w:ascii="Arial" w:hAnsi="Arial" w:cs="Arial"/>
        </w:rPr>
        <w:t>финального этапа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буд</w:t>
      </w:r>
      <w:r w:rsidRPr="00826D8C">
        <w:rPr>
          <w:rFonts w:ascii="Arial" w:hAnsi="Arial" w:cs="Arial"/>
        </w:rPr>
        <w:t>е</w:t>
      </w:r>
      <w:r w:rsidR="00C9286B" w:rsidRPr="00826D8C">
        <w:rPr>
          <w:rFonts w:ascii="Arial" w:hAnsi="Arial" w:cs="Arial"/>
        </w:rPr>
        <w:t>т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объявлен</w:t>
      </w:r>
      <w:r w:rsidRPr="00826D8C">
        <w:rPr>
          <w:rFonts w:ascii="Arial" w:hAnsi="Arial" w:cs="Arial"/>
        </w:rPr>
        <w:t>о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после</w:t>
      </w:r>
      <w:r w:rsidR="000015AD" w:rsidRPr="00826D8C">
        <w:rPr>
          <w:rFonts w:ascii="Arial" w:hAnsi="Arial" w:cs="Arial"/>
        </w:rPr>
        <w:t xml:space="preserve"> </w:t>
      </w:r>
      <w:r w:rsidR="003273D7" w:rsidRPr="00826D8C">
        <w:rPr>
          <w:rFonts w:ascii="Arial" w:hAnsi="Arial" w:cs="Arial"/>
        </w:rPr>
        <w:t>подведения итогов</w:t>
      </w:r>
      <w:r w:rsidR="000015AD" w:rsidRPr="00826D8C">
        <w:rPr>
          <w:rFonts w:ascii="Arial" w:hAnsi="Arial" w:cs="Arial"/>
        </w:rPr>
        <w:t xml:space="preserve"> </w:t>
      </w:r>
      <w:r w:rsidR="003273D7" w:rsidRPr="00826D8C">
        <w:rPr>
          <w:rFonts w:ascii="Arial" w:hAnsi="Arial" w:cs="Arial"/>
        </w:rPr>
        <w:t xml:space="preserve">отборочного </w:t>
      </w:r>
      <w:r w:rsidR="00C9286B" w:rsidRPr="00826D8C">
        <w:rPr>
          <w:rFonts w:ascii="Arial" w:hAnsi="Arial" w:cs="Arial"/>
        </w:rPr>
        <w:t>этап</w:t>
      </w:r>
      <w:r w:rsidR="003273D7" w:rsidRPr="00826D8C">
        <w:rPr>
          <w:rFonts w:ascii="Arial" w:hAnsi="Arial" w:cs="Arial"/>
        </w:rPr>
        <w:t>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Программы</w:t>
      </w:r>
      <w:r w:rsidR="00C9286B" w:rsidRPr="00826D8C">
        <w:rPr>
          <w:rFonts w:ascii="Arial" w:hAnsi="Arial" w:cs="Arial"/>
        </w:rPr>
        <w:t>.</w:t>
      </w:r>
      <w:r w:rsidR="003273D7" w:rsidRPr="00826D8C">
        <w:rPr>
          <w:rFonts w:ascii="Arial" w:hAnsi="Arial" w:cs="Arial"/>
        </w:rPr>
        <w:t xml:space="preserve"> Участники, прошедшие отборочный этап, будут оповещены приглашениями на </w:t>
      </w:r>
      <w:r w:rsidR="001716BE">
        <w:rPr>
          <w:rFonts w:ascii="Arial" w:hAnsi="Arial" w:cs="Arial"/>
        </w:rPr>
        <w:t xml:space="preserve">финальный этап </w:t>
      </w:r>
      <w:r w:rsidR="003273D7" w:rsidRPr="00826D8C">
        <w:rPr>
          <w:rFonts w:ascii="Arial" w:hAnsi="Arial" w:cs="Arial"/>
        </w:rPr>
        <w:t>по адресу электронной почты, указанному при регистрации.</w:t>
      </w:r>
    </w:p>
    <w:p w:rsidR="00006605" w:rsidRPr="00826D8C" w:rsidRDefault="00006605" w:rsidP="00006605">
      <w:pPr>
        <w:pStyle w:val="a7"/>
        <w:tabs>
          <w:tab w:val="left" w:pos="567"/>
          <w:tab w:val="left" w:pos="1560"/>
        </w:tabs>
        <w:spacing w:after="0"/>
        <w:ind w:left="0" w:right="-2" w:firstLine="708"/>
        <w:jc w:val="both"/>
        <w:rPr>
          <w:rFonts w:ascii="Arial" w:hAnsi="Arial" w:cs="Arial"/>
        </w:rPr>
      </w:pPr>
    </w:p>
    <w:p w:rsidR="00F3276A" w:rsidRPr="00826D8C" w:rsidRDefault="00CF0F8F" w:rsidP="00A84AAD">
      <w:pPr>
        <w:pStyle w:val="1"/>
        <w:spacing w:after="0"/>
        <w:rPr>
          <w:rFonts w:ascii="Arial" w:hAnsi="Arial" w:cs="Arial"/>
          <w:b w:val="0"/>
          <w:bCs w:val="0"/>
          <w:sz w:val="22"/>
        </w:rPr>
      </w:pPr>
      <w:r w:rsidRPr="00826D8C">
        <w:rPr>
          <w:rFonts w:ascii="Arial" w:hAnsi="Arial" w:cs="Arial"/>
          <w:sz w:val="22"/>
        </w:rPr>
        <w:t>УСЛОВИЯ</w:t>
      </w:r>
      <w:r w:rsidR="000015AD" w:rsidRPr="00826D8C">
        <w:rPr>
          <w:rFonts w:ascii="Arial" w:hAnsi="Arial" w:cs="Arial"/>
          <w:sz w:val="22"/>
        </w:rPr>
        <w:t xml:space="preserve"> </w:t>
      </w:r>
      <w:r w:rsidR="00F17CAB" w:rsidRPr="00826D8C">
        <w:rPr>
          <w:rFonts w:ascii="Arial" w:hAnsi="Arial" w:cs="Arial"/>
          <w:sz w:val="22"/>
        </w:rPr>
        <w:t>УЧАСТИЯ В ПРОГРАММЕ</w:t>
      </w:r>
    </w:p>
    <w:p w:rsidR="00847223" w:rsidRPr="00826D8C" w:rsidRDefault="00E4489E" w:rsidP="00EC2366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  <w:bCs/>
        </w:rPr>
        <w:t>5</w:t>
      </w:r>
      <w:r w:rsidR="006204B6" w:rsidRPr="00826D8C">
        <w:rPr>
          <w:rFonts w:ascii="Arial" w:hAnsi="Arial" w:cs="Arial"/>
          <w:bCs/>
        </w:rPr>
        <w:t>.1</w:t>
      </w:r>
      <w:r w:rsidR="00EC2366">
        <w:rPr>
          <w:rFonts w:ascii="Arial" w:hAnsi="Arial" w:cs="Arial"/>
          <w:bCs/>
        </w:rPr>
        <w:t xml:space="preserve">. </w:t>
      </w:r>
      <w:r w:rsidR="003273D7" w:rsidRPr="00826D8C">
        <w:rPr>
          <w:rFonts w:ascii="Arial" w:eastAsia="Times New Roman" w:hAnsi="Arial" w:cs="Arial"/>
          <w:lang w:eastAsia="ru-RU"/>
        </w:rPr>
        <w:t>Отборочный этап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F17CAB" w:rsidRPr="00826D8C">
        <w:rPr>
          <w:rFonts w:ascii="Arial" w:eastAsia="Times New Roman" w:hAnsi="Arial" w:cs="Arial"/>
          <w:lang w:eastAsia="ru-RU"/>
        </w:rPr>
        <w:t>Программы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F17CAB" w:rsidRPr="00826D8C">
        <w:rPr>
          <w:rFonts w:ascii="Arial" w:eastAsia="Times New Roman" w:hAnsi="Arial" w:cs="Arial"/>
          <w:lang w:eastAsia="ru-RU"/>
        </w:rPr>
        <w:t>включает</w:t>
      </w:r>
      <w:r w:rsidR="000015AD" w:rsidRPr="00826D8C">
        <w:rPr>
          <w:rFonts w:ascii="Arial" w:hAnsi="Arial" w:cs="Arial"/>
        </w:rPr>
        <w:t xml:space="preserve"> </w:t>
      </w:r>
      <w:r w:rsidR="00847223" w:rsidRPr="00826D8C">
        <w:rPr>
          <w:rFonts w:ascii="Arial" w:hAnsi="Arial" w:cs="Arial"/>
        </w:rPr>
        <w:t>прохожд</w:t>
      </w:r>
      <w:r w:rsidR="00F17CAB" w:rsidRPr="00826D8C">
        <w:rPr>
          <w:rFonts w:ascii="Arial" w:hAnsi="Arial" w:cs="Arial"/>
        </w:rPr>
        <w:t>ение</w:t>
      </w:r>
      <w:r w:rsidR="000015AD" w:rsidRPr="00826D8C">
        <w:rPr>
          <w:rFonts w:ascii="Arial" w:hAnsi="Arial" w:cs="Arial"/>
        </w:rPr>
        <w:t xml:space="preserve"> </w:t>
      </w:r>
      <w:r w:rsidR="00DB48F5" w:rsidRPr="00826D8C">
        <w:rPr>
          <w:rFonts w:ascii="Arial" w:hAnsi="Arial" w:cs="Arial"/>
        </w:rPr>
        <w:t>маршрута</w:t>
      </w:r>
      <w:r w:rsidR="000015AD" w:rsidRPr="00826D8C">
        <w:rPr>
          <w:rFonts w:ascii="Arial" w:hAnsi="Arial" w:cs="Arial"/>
        </w:rPr>
        <w:t xml:space="preserve"> </w:t>
      </w:r>
      <w:r w:rsidR="00DB48F5"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="00DB48F5" w:rsidRPr="00826D8C">
        <w:rPr>
          <w:rFonts w:ascii="Arial" w:hAnsi="Arial" w:cs="Arial"/>
        </w:rPr>
        <w:t>использованием</w:t>
      </w:r>
      <w:r w:rsidR="000015AD" w:rsidRPr="00826D8C">
        <w:rPr>
          <w:rFonts w:ascii="Arial" w:hAnsi="Arial" w:cs="Arial"/>
        </w:rPr>
        <w:t xml:space="preserve"> </w:t>
      </w:r>
      <w:r w:rsidR="003273D7" w:rsidRPr="00826D8C">
        <w:rPr>
          <w:rFonts w:ascii="Arial" w:hAnsi="Arial" w:cs="Arial"/>
        </w:rPr>
        <w:t>план</w:t>
      </w:r>
      <w:r w:rsidR="00F17CAB" w:rsidRPr="00826D8C">
        <w:rPr>
          <w:rFonts w:ascii="Arial" w:hAnsi="Arial" w:cs="Arial"/>
        </w:rPr>
        <w:t>а</w:t>
      </w:r>
      <w:r w:rsidR="003273D7" w:rsidRPr="00826D8C">
        <w:rPr>
          <w:rFonts w:ascii="Arial" w:hAnsi="Arial" w:cs="Arial"/>
        </w:rPr>
        <w:t>-схемы музея</w:t>
      </w:r>
      <w:r w:rsidR="000015AD" w:rsidRPr="00826D8C">
        <w:rPr>
          <w:rFonts w:ascii="Arial" w:hAnsi="Arial" w:cs="Arial"/>
        </w:rPr>
        <w:t xml:space="preserve"> </w:t>
      </w:r>
      <w:r w:rsidR="00847223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847223" w:rsidRPr="00826D8C">
        <w:rPr>
          <w:rFonts w:ascii="Arial" w:hAnsi="Arial" w:cs="Arial"/>
        </w:rPr>
        <w:t>маршрутного</w:t>
      </w:r>
      <w:r w:rsidR="000015AD" w:rsidRPr="00826D8C">
        <w:rPr>
          <w:rFonts w:ascii="Arial" w:hAnsi="Arial" w:cs="Arial"/>
        </w:rPr>
        <w:t xml:space="preserve"> </w:t>
      </w:r>
      <w:r w:rsidR="00847223" w:rsidRPr="00826D8C">
        <w:rPr>
          <w:rFonts w:ascii="Arial" w:hAnsi="Arial" w:cs="Arial"/>
        </w:rPr>
        <w:t>листа</w:t>
      </w:r>
      <w:r w:rsidR="000015AD" w:rsidRPr="00826D8C">
        <w:rPr>
          <w:rFonts w:ascii="Arial" w:hAnsi="Arial" w:cs="Arial"/>
        </w:rPr>
        <w:t xml:space="preserve"> </w:t>
      </w:r>
      <w:r w:rsidR="00E76C74"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="00E76C74" w:rsidRPr="00826D8C">
        <w:rPr>
          <w:rFonts w:ascii="Arial" w:hAnsi="Arial" w:cs="Arial"/>
        </w:rPr>
        <w:t>контрольными</w:t>
      </w:r>
      <w:r w:rsidR="000015AD" w:rsidRPr="00826D8C">
        <w:rPr>
          <w:rFonts w:ascii="Arial" w:hAnsi="Arial" w:cs="Arial"/>
        </w:rPr>
        <w:t xml:space="preserve"> </w:t>
      </w:r>
      <w:r w:rsidR="00E76C74" w:rsidRPr="00826D8C">
        <w:rPr>
          <w:rFonts w:ascii="Arial" w:hAnsi="Arial" w:cs="Arial"/>
        </w:rPr>
        <w:t>вопросами</w:t>
      </w:r>
      <w:r w:rsidR="00847223" w:rsidRPr="00826D8C">
        <w:rPr>
          <w:rFonts w:ascii="Arial" w:hAnsi="Arial" w:cs="Arial"/>
        </w:rPr>
        <w:t>.</w:t>
      </w:r>
    </w:p>
    <w:p w:rsidR="00847223" w:rsidRPr="00826D8C" w:rsidRDefault="00E4489E" w:rsidP="00EC2366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5</w:t>
      </w:r>
      <w:r w:rsidR="00EC2366">
        <w:rPr>
          <w:rFonts w:ascii="Arial" w:hAnsi="Arial" w:cs="Arial"/>
        </w:rPr>
        <w:t xml:space="preserve">.2. </w:t>
      </w:r>
      <w:r w:rsidR="00847223" w:rsidRPr="00826D8C">
        <w:rPr>
          <w:rFonts w:ascii="Arial" w:hAnsi="Arial" w:cs="Arial"/>
        </w:rPr>
        <w:t>Командам</w:t>
      </w:r>
      <w:r w:rsidR="000015AD" w:rsidRPr="00826D8C">
        <w:rPr>
          <w:rFonts w:ascii="Arial" w:hAnsi="Arial" w:cs="Arial"/>
        </w:rPr>
        <w:t xml:space="preserve"> </w:t>
      </w:r>
      <w:r w:rsidR="001A7219" w:rsidRPr="00826D8C">
        <w:rPr>
          <w:rFonts w:ascii="Arial" w:hAnsi="Arial" w:cs="Arial"/>
        </w:rPr>
        <w:t>предлагается</w:t>
      </w:r>
      <w:r w:rsidR="000015AD" w:rsidRPr="00826D8C">
        <w:rPr>
          <w:rFonts w:ascii="Arial" w:hAnsi="Arial" w:cs="Arial"/>
        </w:rPr>
        <w:t xml:space="preserve"> </w:t>
      </w:r>
      <w:r w:rsidR="001A7219" w:rsidRPr="00826D8C">
        <w:rPr>
          <w:rFonts w:ascii="Arial" w:hAnsi="Arial" w:cs="Arial"/>
        </w:rPr>
        <w:t>выполнить</w:t>
      </w:r>
      <w:r w:rsidR="000015AD" w:rsidRPr="00826D8C">
        <w:rPr>
          <w:rFonts w:ascii="Arial" w:hAnsi="Arial" w:cs="Arial"/>
        </w:rPr>
        <w:t xml:space="preserve"> </w:t>
      </w:r>
      <w:r w:rsidR="00847223" w:rsidRPr="00826D8C">
        <w:rPr>
          <w:rFonts w:ascii="Arial" w:hAnsi="Arial" w:cs="Arial"/>
        </w:rPr>
        <w:t>задания</w:t>
      </w:r>
      <w:r w:rsidR="000015AD" w:rsidRPr="00826D8C">
        <w:rPr>
          <w:rFonts w:ascii="Arial" w:hAnsi="Arial" w:cs="Arial"/>
        </w:rPr>
        <w:t xml:space="preserve"> </w:t>
      </w:r>
      <w:r w:rsidR="00E66653" w:rsidRPr="00826D8C">
        <w:rPr>
          <w:rFonts w:ascii="Arial" w:hAnsi="Arial" w:cs="Arial"/>
        </w:rPr>
        <w:t>(за</w:t>
      </w:r>
      <w:r w:rsidR="000015AD" w:rsidRPr="00826D8C">
        <w:rPr>
          <w:rFonts w:ascii="Arial" w:hAnsi="Arial" w:cs="Arial"/>
        </w:rPr>
        <w:t xml:space="preserve"> </w:t>
      </w:r>
      <w:r w:rsidR="00E66653" w:rsidRPr="00826D8C">
        <w:rPr>
          <w:rFonts w:ascii="Arial" w:hAnsi="Arial" w:cs="Arial"/>
        </w:rPr>
        <w:t>каждый</w:t>
      </w:r>
      <w:r w:rsidR="000015AD" w:rsidRPr="00826D8C">
        <w:rPr>
          <w:rFonts w:ascii="Arial" w:hAnsi="Arial" w:cs="Arial"/>
        </w:rPr>
        <w:t xml:space="preserve"> </w:t>
      </w:r>
      <w:r w:rsidR="00E66653" w:rsidRPr="00826D8C">
        <w:rPr>
          <w:rFonts w:ascii="Arial" w:hAnsi="Arial" w:cs="Arial"/>
        </w:rPr>
        <w:t>прав</w:t>
      </w:r>
      <w:r w:rsidR="000659F0" w:rsidRPr="00826D8C">
        <w:rPr>
          <w:rFonts w:ascii="Arial" w:hAnsi="Arial" w:cs="Arial"/>
        </w:rPr>
        <w:t>ильный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ответ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начисляются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баллы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соответствии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со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сложностью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задания;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количество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баллов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указывается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1E266E" w:rsidRPr="00826D8C">
        <w:rPr>
          <w:rFonts w:ascii="Arial" w:hAnsi="Arial" w:cs="Arial"/>
        </w:rPr>
        <w:t>информационном бюллетене</w:t>
      </w:r>
      <w:r w:rsidR="000015AD" w:rsidRPr="00826D8C">
        <w:rPr>
          <w:rFonts w:ascii="Arial" w:hAnsi="Arial" w:cs="Arial"/>
        </w:rPr>
        <w:t xml:space="preserve"> </w:t>
      </w:r>
      <w:r w:rsidR="000659F0" w:rsidRPr="00826D8C">
        <w:rPr>
          <w:rFonts w:ascii="Arial" w:hAnsi="Arial" w:cs="Arial"/>
        </w:rPr>
        <w:t>этапа</w:t>
      </w:r>
      <w:r w:rsidR="00E66653" w:rsidRPr="00826D8C">
        <w:rPr>
          <w:rFonts w:ascii="Arial" w:hAnsi="Arial" w:cs="Arial"/>
        </w:rPr>
        <w:t>):</w:t>
      </w:r>
    </w:p>
    <w:p w:rsidR="00F17CAB" w:rsidRPr="00526D7D" w:rsidRDefault="00F17CAB" w:rsidP="00EC2366">
      <w:pPr>
        <w:pStyle w:val="a7"/>
        <w:numPr>
          <w:ilvl w:val="0"/>
          <w:numId w:val="29"/>
        </w:numPr>
        <w:tabs>
          <w:tab w:val="left" w:pos="993"/>
          <w:tab w:val="left" w:pos="1134"/>
        </w:tabs>
        <w:spacing w:after="0"/>
        <w:ind w:left="993"/>
        <w:jc w:val="both"/>
        <w:rPr>
          <w:rFonts w:ascii="Arial" w:hAnsi="Arial" w:cs="Arial"/>
        </w:rPr>
      </w:pPr>
      <w:r w:rsidRPr="00526D7D">
        <w:rPr>
          <w:rFonts w:ascii="Arial" w:hAnsi="Arial" w:cs="Arial"/>
        </w:rPr>
        <w:t>вопросы, связанные с историей здания музея как архитектурного памятника;</w:t>
      </w:r>
    </w:p>
    <w:p w:rsidR="00F17CAB" w:rsidRPr="00526D7D" w:rsidRDefault="00F17CAB" w:rsidP="00EC2366">
      <w:pPr>
        <w:pStyle w:val="a7"/>
        <w:numPr>
          <w:ilvl w:val="0"/>
          <w:numId w:val="29"/>
        </w:numPr>
        <w:tabs>
          <w:tab w:val="left" w:pos="993"/>
          <w:tab w:val="left" w:pos="1134"/>
        </w:tabs>
        <w:spacing w:after="0"/>
        <w:ind w:left="993"/>
        <w:jc w:val="both"/>
        <w:rPr>
          <w:rFonts w:ascii="Arial" w:hAnsi="Arial" w:cs="Arial"/>
        </w:rPr>
      </w:pPr>
      <w:r w:rsidRPr="00526D7D">
        <w:rPr>
          <w:rFonts w:ascii="Arial" w:hAnsi="Arial" w:cs="Arial"/>
        </w:rPr>
        <w:lastRenderedPageBreak/>
        <w:t>вопросы, связанные с музейными экспонатами, презентующими культурное наследие народов России</w:t>
      </w:r>
      <w:r w:rsidRPr="00526D7D">
        <w:rPr>
          <w:rFonts w:ascii="Arial" w:hAnsi="Arial" w:cs="Arial"/>
          <w:b/>
        </w:rPr>
        <w:t>;</w:t>
      </w:r>
    </w:p>
    <w:p w:rsidR="00847223" w:rsidRPr="00526D7D" w:rsidRDefault="00847223" w:rsidP="00EC2366">
      <w:pPr>
        <w:pStyle w:val="a7"/>
        <w:numPr>
          <w:ilvl w:val="0"/>
          <w:numId w:val="29"/>
        </w:numPr>
        <w:tabs>
          <w:tab w:val="left" w:pos="993"/>
          <w:tab w:val="left" w:pos="1134"/>
        </w:tabs>
        <w:spacing w:after="0"/>
        <w:ind w:left="993"/>
        <w:jc w:val="both"/>
        <w:rPr>
          <w:rFonts w:ascii="Arial" w:hAnsi="Arial" w:cs="Arial"/>
        </w:rPr>
      </w:pPr>
      <w:r w:rsidRPr="00526D7D">
        <w:rPr>
          <w:rFonts w:ascii="Arial" w:hAnsi="Arial" w:cs="Arial"/>
        </w:rPr>
        <w:t>фото-ориентировани</w:t>
      </w:r>
      <w:r w:rsidR="00CA0913" w:rsidRPr="00526D7D">
        <w:rPr>
          <w:rFonts w:ascii="Arial" w:hAnsi="Arial" w:cs="Arial"/>
        </w:rPr>
        <w:t>е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с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выбором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фотографий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объектов,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сделанных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в</w:t>
      </w:r>
      <w:r w:rsidR="000015AD" w:rsidRPr="00526D7D">
        <w:rPr>
          <w:rFonts w:ascii="Arial" w:hAnsi="Arial" w:cs="Arial"/>
        </w:rPr>
        <w:t xml:space="preserve"> </w:t>
      </w:r>
      <w:r w:rsidRPr="00526D7D">
        <w:rPr>
          <w:rFonts w:ascii="Arial" w:hAnsi="Arial" w:cs="Arial"/>
        </w:rPr>
        <w:t>контрольных</w:t>
      </w:r>
      <w:r w:rsidR="000015AD" w:rsidRPr="00526D7D">
        <w:rPr>
          <w:rFonts w:ascii="Arial" w:hAnsi="Arial" w:cs="Arial"/>
        </w:rPr>
        <w:t xml:space="preserve"> </w:t>
      </w:r>
      <w:r w:rsidR="00F17CAB" w:rsidRPr="00526D7D">
        <w:rPr>
          <w:rFonts w:ascii="Arial" w:hAnsi="Arial" w:cs="Arial"/>
        </w:rPr>
        <w:t>точках.</w:t>
      </w:r>
    </w:p>
    <w:p w:rsidR="00E30EFC" w:rsidRPr="00826D8C" w:rsidRDefault="00CF0F8F" w:rsidP="00EC2366">
      <w:pPr>
        <w:tabs>
          <w:tab w:val="left" w:pos="709"/>
          <w:tab w:val="left" w:pos="1134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Команды,</w:t>
      </w:r>
      <w:r w:rsidR="000015AD" w:rsidRPr="00826D8C">
        <w:rPr>
          <w:rFonts w:ascii="Arial" w:hAnsi="Arial" w:cs="Arial"/>
        </w:rPr>
        <w:t xml:space="preserve"> </w:t>
      </w:r>
      <w:r w:rsidR="00B2763A" w:rsidRPr="00826D8C">
        <w:rPr>
          <w:rFonts w:ascii="Arial" w:hAnsi="Arial" w:cs="Arial"/>
        </w:rPr>
        <w:t>правильно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ответившие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все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вопросы</w:t>
      </w:r>
      <w:r w:rsidR="000015AD" w:rsidRPr="00826D8C">
        <w:rPr>
          <w:rFonts w:ascii="Arial" w:hAnsi="Arial" w:cs="Arial"/>
        </w:rPr>
        <w:t xml:space="preserve"> </w:t>
      </w:r>
      <w:r w:rsidR="002954E9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2954E9" w:rsidRPr="00826D8C">
        <w:rPr>
          <w:rFonts w:ascii="Arial" w:hAnsi="Arial" w:cs="Arial"/>
        </w:rPr>
        <w:t>краеведению</w:t>
      </w:r>
      <w:r w:rsidR="000015AD" w:rsidRPr="00826D8C">
        <w:rPr>
          <w:rFonts w:ascii="Arial" w:hAnsi="Arial" w:cs="Arial"/>
        </w:rPr>
        <w:t xml:space="preserve"> </w:t>
      </w:r>
      <w:r w:rsidR="003D0A8B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AD0706" w:rsidRPr="00826D8C">
        <w:rPr>
          <w:rFonts w:ascii="Arial" w:hAnsi="Arial" w:cs="Arial"/>
        </w:rPr>
        <w:t>выполнившие</w:t>
      </w:r>
      <w:r w:rsidR="000015AD" w:rsidRPr="00826D8C">
        <w:rPr>
          <w:rFonts w:ascii="Arial" w:hAnsi="Arial" w:cs="Arial"/>
        </w:rPr>
        <w:t xml:space="preserve"> </w:t>
      </w:r>
      <w:r w:rsidR="00AD0706" w:rsidRPr="00826D8C">
        <w:rPr>
          <w:rFonts w:ascii="Arial" w:hAnsi="Arial" w:cs="Arial"/>
        </w:rPr>
        <w:t>задания</w:t>
      </w:r>
      <w:r w:rsidR="003D0A8B"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получают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максимальное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количество</w:t>
      </w:r>
      <w:r w:rsidR="000015AD" w:rsidRPr="00826D8C">
        <w:rPr>
          <w:rFonts w:ascii="Arial" w:hAnsi="Arial" w:cs="Arial"/>
        </w:rPr>
        <w:t xml:space="preserve"> </w:t>
      </w:r>
      <w:r w:rsidR="00C1215E" w:rsidRPr="00826D8C">
        <w:rPr>
          <w:rFonts w:ascii="Arial" w:hAnsi="Arial" w:cs="Arial"/>
        </w:rPr>
        <w:t>баллов</w:t>
      </w:r>
      <w:r w:rsidR="00233E82" w:rsidRPr="00826D8C">
        <w:rPr>
          <w:rFonts w:ascii="Arial" w:hAnsi="Arial" w:cs="Arial"/>
        </w:rPr>
        <w:t>.</w:t>
      </w:r>
    </w:p>
    <w:p w:rsidR="00D61FB6" w:rsidRPr="00826D8C" w:rsidRDefault="00E4489E" w:rsidP="00EC2366">
      <w:p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5</w:t>
      </w:r>
      <w:r w:rsidR="00233E82" w:rsidRPr="00826D8C">
        <w:rPr>
          <w:rFonts w:ascii="Arial" w:hAnsi="Arial" w:cs="Arial"/>
        </w:rPr>
        <w:t>.</w:t>
      </w:r>
      <w:r w:rsidR="00ED68BC" w:rsidRPr="00826D8C">
        <w:rPr>
          <w:rFonts w:ascii="Arial" w:hAnsi="Arial" w:cs="Arial"/>
        </w:rPr>
        <w:t>3</w:t>
      </w:r>
      <w:r w:rsidR="00C9286B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  <w:b/>
        </w:rPr>
        <w:t xml:space="preserve"> </w:t>
      </w:r>
      <w:r w:rsidR="00321B28" w:rsidRPr="00826D8C">
        <w:rPr>
          <w:rFonts w:ascii="Arial" w:hAnsi="Arial" w:cs="Arial"/>
        </w:rPr>
        <w:t>И</w:t>
      </w:r>
      <w:r w:rsidR="00FC7845" w:rsidRPr="00826D8C">
        <w:rPr>
          <w:rFonts w:ascii="Arial" w:hAnsi="Arial" w:cs="Arial"/>
        </w:rPr>
        <w:t>нформация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о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программе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условиях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="00F17CAB" w:rsidRPr="00826D8C">
        <w:rPr>
          <w:rFonts w:ascii="Arial" w:hAnsi="Arial" w:cs="Arial"/>
        </w:rPr>
        <w:t xml:space="preserve">Программы </w:t>
      </w:r>
      <w:r w:rsidR="003C44DB" w:rsidRPr="00826D8C">
        <w:rPr>
          <w:rFonts w:ascii="Arial" w:hAnsi="Arial" w:cs="Arial"/>
        </w:rPr>
        <w:t>приведена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FC7845" w:rsidRPr="00826D8C">
        <w:rPr>
          <w:rFonts w:ascii="Arial" w:hAnsi="Arial" w:cs="Arial"/>
        </w:rPr>
        <w:t>Приложении</w:t>
      </w:r>
      <w:r w:rsidR="000015AD" w:rsidRPr="00826D8C">
        <w:rPr>
          <w:rFonts w:ascii="Arial" w:hAnsi="Arial" w:cs="Arial"/>
        </w:rPr>
        <w:t xml:space="preserve"> </w:t>
      </w:r>
      <w:r w:rsidR="003A1744" w:rsidRPr="00826D8C">
        <w:rPr>
          <w:rFonts w:ascii="Arial" w:hAnsi="Arial" w:cs="Arial"/>
        </w:rPr>
        <w:t>5</w:t>
      </w:r>
      <w:r w:rsidR="003C44DB" w:rsidRPr="00826D8C">
        <w:rPr>
          <w:rFonts w:ascii="Arial" w:hAnsi="Arial" w:cs="Arial"/>
        </w:rPr>
        <w:t xml:space="preserve"> к настоящему Положению.</w:t>
      </w:r>
    </w:p>
    <w:p w:rsidR="00941090" w:rsidRPr="00826D8C" w:rsidRDefault="00941090" w:rsidP="00006605">
      <w:pPr>
        <w:tabs>
          <w:tab w:val="left" w:pos="284"/>
          <w:tab w:val="left" w:pos="1134"/>
        </w:tabs>
        <w:spacing w:after="0"/>
        <w:ind w:firstLine="708"/>
        <w:jc w:val="both"/>
        <w:rPr>
          <w:rFonts w:ascii="Arial" w:hAnsi="Arial" w:cs="Arial"/>
        </w:rPr>
      </w:pPr>
    </w:p>
    <w:p w:rsidR="00826D8C" w:rsidRPr="00A84AAD" w:rsidRDefault="007971A8" w:rsidP="00A84AAD">
      <w:pPr>
        <w:numPr>
          <w:ilvl w:val="0"/>
          <w:numId w:val="15"/>
        </w:numPr>
        <w:shd w:val="clear" w:color="auto" w:fill="FFFFFF"/>
        <w:tabs>
          <w:tab w:val="left" w:pos="-142"/>
          <w:tab w:val="left" w:pos="1560"/>
        </w:tabs>
        <w:spacing w:before="120" w:after="0" w:line="288" w:lineRule="auto"/>
        <w:ind w:left="0" w:firstLine="708"/>
        <w:jc w:val="center"/>
        <w:rPr>
          <w:rFonts w:ascii="Arial" w:hAnsi="Arial" w:cs="Arial"/>
          <w:b/>
          <w:bCs/>
        </w:rPr>
      </w:pPr>
      <w:r w:rsidRPr="00826D8C">
        <w:rPr>
          <w:rFonts w:ascii="Arial" w:hAnsi="Arial" w:cs="Arial"/>
          <w:b/>
          <w:bCs/>
        </w:rPr>
        <w:t>ОБЕС</w:t>
      </w:r>
      <w:r w:rsidR="00082D3E" w:rsidRPr="00826D8C">
        <w:rPr>
          <w:rFonts w:ascii="Arial" w:hAnsi="Arial" w:cs="Arial"/>
          <w:b/>
          <w:bCs/>
        </w:rPr>
        <w:t>ПЕЧЕНИЕ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082D3E" w:rsidRPr="00826D8C">
        <w:rPr>
          <w:rFonts w:ascii="Arial" w:hAnsi="Arial" w:cs="Arial"/>
          <w:b/>
          <w:bCs/>
        </w:rPr>
        <w:t>БЕЗОПАСНОСТИ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082D3E" w:rsidRPr="00826D8C">
        <w:rPr>
          <w:rFonts w:ascii="Arial" w:hAnsi="Arial" w:cs="Arial"/>
          <w:b/>
          <w:bCs/>
        </w:rPr>
        <w:t>УЧАСТНИКОВ</w:t>
      </w:r>
    </w:p>
    <w:p w:rsidR="007971A8" w:rsidRPr="00826D8C" w:rsidRDefault="009B46C4" w:rsidP="00EC2366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6.1. </w:t>
      </w:r>
      <w:r w:rsidR="007971A8" w:rsidRPr="00826D8C">
        <w:rPr>
          <w:rFonts w:ascii="Arial" w:hAnsi="Arial" w:cs="Arial"/>
        </w:rPr>
        <w:t>Ответственность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за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жизнь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здоровье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участников</w:t>
      </w:r>
      <w:r w:rsidR="000015AD" w:rsidRPr="00826D8C">
        <w:rPr>
          <w:rFonts w:ascii="Arial" w:hAnsi="Arial" w:cs="Arial"/>
        </w:rPr>
        <w:t xml:space="preserve"> </w:t>
      </w:r>
      <w:r w:rsidR="00F17CAB" w:rsidRPr="00826D8C">
        <w:rPr>
          <w:rFonts w:ascii="Arial" w:hAnsi="Arial" w:cs="Arial"/>
        </w:rPr>
        <w:t>Программы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несут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руководители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команд,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сопро</w:t>
      </w:r>
      <w:r w:rsidR="00F73A88" w:rsidRPr="00826D8C">
        <w:rPr>
          <w:rFonts w:ascii="Arial" w:hAnsi="Arial" w:cs="Arial"/>
        </w:rPr>
        <w:t>вождающие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участников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маршрутам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финальном</w:t>
      </w:r>
      <w:r w:rsidR="000015AD" w:rsidRPr="00826D8C">
        <w:rPr>
          <w:rFonts w:ascii="Arial" w:hAnsi="Arial" w:cs="Arial"/>
        </w:rPr>
        <w:t xml:space="preserve"> </w:t>
      </w:r>
      <w:r w:rsidR="003273D7" w:rsidRPr="00826D8C">
        <w:rPr>
          <w:rFonts w:ascii="Arial" w:hAnsi="Arial" w:cs="Arial"/>
        </w:rPr>
        <w:t>этапе</w:t>
      </w:r>
      <w:r w:rsidR="005F66ED" w:rsidRPr="00826D8C">
        <w:rPr>
          <w:rFonts w:ascii="Arial" w:hAnsi="Arial" w:cs="Arial"/>
        </w:rPr>
        <w:t>.</w:t>
      </w:r>
    </w:p>
    <w:p w:rsidR="00EE0093" w:rsidRPr="00826D8C" w:rsidRDefault="009B46C4" w:rsidP="00EC2366">
      <w:pPr>
        <w:tabs>
          <w:tab w:val="left" w:pos="709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6.2. </w:t>
      </w:r>
      <w:r w:rsidR="007971A8" w:rsidRPr="00826D8C">
        <w:rPr>
          <w:rFonts w:ascii="Arial" w:hAnsi="Arial" w:cs="Arial"/>
        </w:rPr>
        <w:t>Подготовку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места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медицинское</w:t>
      </w:r>
      <w:r w:rsidR="000015AD" w:rsidRPr="00826D8C">
        <w:rPr>
          <w:rFonts w:ascii="Arial" w:hAnsi="Arial" w:cs="Arial"/>
        </w:rPr>
        <w:t xml:space="preserve"> </w:t>
      </w:r>
      <w:r w:rsidR="007971A8" w:rsidRPr="00826D8C">
        <w:rPr>
          <w:rFonts w:ascii="Arial" w:hAnsi="Arial" w:cs="Arial"/>
        </w:rPr>
        <w:t>сопровождение</w:t>
      </w:r>
      <w:r w:rsidR="000015AD" w:rsidRPr="00826D8C">
        <w:rPr>
          <w:rFonts w:ascii="Arial" w:hAnsi="Arial" w:cs="Arial"/>
        </w:rPr>
        <w:t xml:space="preserve"> </w:t>
      </w:r>
      <w:r w:rsidR="005F66ED" w:rsidRPr="00826D8C">
        <w:rPr>
          <w:rFonts w:ascii="Arial" w:hAnsi="Arial" w:cs="Arial"/>
        </w:rPr>
        <w:t>этап</w:t>
      </w:r>
      <w:r w:rsidR="003273D7" w:rsidRPr="00826D8C">
        <w:rPr>
          <w:rFonts w:ascii="Arial" w:hAnsi="Arial" w:cs="Arial"/>
        </w:rPr>
        <w:t>ов</w:t>
      </w:r>
      <w:r w:rsidR="000015AD" w:rsidRPr="00826D8C">
        <w:rPr>
          <w:rFonts w:ascii="Arial" w:hAnsi="Arial" w:cs="Arial"/>
        </w:rPr>
        <w:t xml:space="preserve"> </w:t>
      </w:r>
      <w:r w:rsidR="00BA1E1E" w:rsidRPr="00826D8C">
        <w:rPr>
          <w:rFonts w:ascii="Arial" w:hAnsi="Arial" w:cs="Arial"/>
        </w:rPr>
        <w:t>о</w:t>
      </w:r>
      <w:r w:rsidR="007971A8" w:rsidRPr="00826D8C">
        <w:rPr>
          <w:rFonts w:ascii="Arial" w:hAnsi="Arial" w:cs="Arial"/>
        </w:rPr>
        <w:t>беспечивает</w:t>
      </w:r>
      <w:r w:rsidR="000015AD" w:rsidRPr="00826D8C">
        <w:rPr>
          <w:rFonts w:ascii="Arial" w:hAnsi="Arial" w:cs="Arial"/>
        </w:rPr>
        <w:t xml:space="preserve"> </w:t>
      </w:r>
      <w:r w:rsidR="00F17CAB" w:rsidRPr="00826D8C">
        <w:rPr>
          <w:rFonts w:ascii="Arial" w:hAnsi="Arial" w:cs="Arial"/>
        </w:rPr>
        <w:t>О</w:t>
      </w:r>
      <w:r w:rsidR="00FF12EE" w:rsidRPr="00826D8C">
        <w:rPr>
          <w:rFonts w:ascii="Arial" w:hAnsi="Arial" w:cs="Arial"/>
        </w:rPr>
        <w:t>рганизатор</w:t>
      </w:r>
      <w:r w:rsidR="00A67272" w:rsidRPr="00826D8C">
        <w:rPr>
          <w:rFonts w:ascii="Arial" w:hAnsi="Arial" w:cs="Arial"/>
        </w:rPr>
        <w:t>.</w:t>
      </w:r>
    </w:p>
    <w:p w:rsidR="00114190" w:rsidRPr="00826D8C" w:rsidRDefault="00114190" w:rsidP="009E7668">
      <w:pPr>
        <w:tabs>
          <w:tab w:val="left" w:pos="709"/>
          <w:tab w:val="left" w:pos="1560"/>
        </w:tabs>
        <w:spacing w:after="0" w:line="288" w:lineRule="auto"/>
        <w:ind w:firstLine="709"/>
        <w:jc w:val="both"/>
        <w:rPr>
          <w:rFonts w:ascii="Arial" w:hAnsi="Arial" w:cs="Arial"/>
        </w:rPr>
      </w:pPr>
    </w:p>
    <w:p w:rsidR="00826D8C" w:rsidRPr="00A84AAD" w:rsidRDefault="003E4D90" w:rsidP="00A84AAD">
      <w:pPr>
        <w:numPr>
          <w:ilvl w:val="0"/>
          <w:numId w:val="7"/>
        </w:numPr>
        <w:tabs>
          <w:tab w:val="left" w:pos="1276"/>
          <w:tab w:val="left" w:pos="1560"/>
        </w:tabs>
        <w:spacing w:before="120" w:after="0" w:line="288" w:lineRule="auto"/>
        <w:ind w:left="0" w:firstLine="708"/>
        <w:jc w:val="center"/>
        <w:rPr>
          <w:rFonts w:ascii="Arial" w:hAnsi="Arial" w:cs="Arial"/>
          <w:b/>
          <w:bCs/>
        </w:rPr>
      </w:pPr>
      <w:r w:rsidRPr="00826D8C">
        <w:rPr>
          <w:rFonts w:ascii="Arial" w:hAnsi="Arial" w:cs="Arial"/>
          <w:b/>
          <w:bCs/>
        </w:rPr>
        <w:t>ОПРЕДЕЛЕНИЕ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Pr="00826D8C">
        <w:rPr>
          <w:rFonts w:ascii="Arial" w:hAnsi="Arial" w:cs="Arial"/>
          <w:b/>
          <w:bCs/>
        </w:rPr>
        <w:t>ПОБЕДИТЕ</w:t>
      </w:r>
      <w:r w:rsidR="00674E6B" w:rsidRPr="00826D8C">
        <w:rPr>
          <w:rFonts w:ascii="Arial" w:hAnsi="Arial" w:cs="Arial"/>
          <w:b/>
          <w:bCs/>
        </w:rPr>
        <w:t>ЛЕЙ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674E6B" w:rsidRPr="00826D8C">
        <w:rPr>
          <w:rFonts w:ascii="Arial" w:hAnsi="Arial" w:cs="Arial"/>
          <w:b/>
          <w:bCs/>
        </w:rPr>
        <w:t>И</w:t>
      </w:r>
      <w:r w:rsidR="000015AD" w:rsidRPr="00826D8C">
        <w:rPr>
          <w:rFonts w:ascii="Arial" w:hAnsi="Arial" w:cs="Arial"/>
          <w:b/>
          <w:bCs/>
        </w:rPr>
        <w:t xml:space="preserve"> </w:t>
      </w:r>
      <w:r w:rsidR="00674E6B" w:rsidRPr="00826D8C">
        <w:rPr>
          <w:rFonts w:ascii="Arial" w:hAnsi="Arial" w:cs="Arial"/>
          <w:b/>
          <w:bCs/>
        </w:rPr>
        <w:t>НАГРАЖДЕНИЕ</w:t>
      </w:r>
    </w:p>
    <w:p w:rsidR="00907973" w:rsidRPr="00826D8C" w:rsidRDefault="009B46C4" w:rsidP="00EC2366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7.1. </w:t>
      </w:r>
      <w:r w:rsidR="00907973" w:rsidRPr="00826D8C">
        <w:rPr>
          <w:rFonts w:ascii="Arial" w:hAnsi="Arial" w:cs="Arial"/>
        </w:rPr>
        <w:t xml:space="preserve">Критериями оценивания </w:t>
      </w:r>
      <w:r w:rsidR="00941090" w:rsidRPr="00826D8C">
        <w:rPr>
          <w:rFonts w:ascii="Arial" w:hAnsi="Arial" w:cs="Arial"/>
        </w:rPr>
        <w:t>команд</w:t>
      </w:r>
      <w:r w:rsidR="00907973" w:rsidRPr="00826D8C">
        <w:rPr>
          <w:rFonts w:ascii="Arial" w:hAnsi="Arial" w:cs="Arial"/>
        </w:rPr>
        <w:t xml:space="preserve"> </w:t>
      </w:r>
      <w:r w:rsidR="003273D7" w:rsidRPr="00826D8C">
        <w:rPr>
          <w:rFonts w:ascii="Arial" w:hAnsi="Arial" w:cs="Arial"/>
        </w:rPr>
        <w:t xml:space="preserve">в отборочном этапе </w:t>
      </w:r>
      <w:r w:rsidR="00907973" w:rsidRPr="00826D8C">
        <w:rPr>
          <w:rFonts w:ascii="Arial" w:hAnsi="Arial" w:cs="Arial"/>
        </w:rPr>
        <w:t>является начисление балл</w:t>
      </w:r>
      <w:r w:rsidR="00941090" w:rsidRPr="00826D8C">
        <w:rPr>
          <w:rFonts w:ascii="Arial" w:hAnsi="Arial" w:cs="Arial"/>
        </w:rPr>
        <w:t>ов</w:t>
      </w:r>
      <w:r w:rsidR="00907973" w:rsidRPr="00826D8C">
        <w:rPr>
          <w:rFonts w:ascii="Arial" w:hAnsi="Arial" w:cs="Arial"/>
        </w:rPr>
        <w:t xml:space="preserve"> за каждый правильный ответ </w:t>
      </w:r>
      <w:r w:rsidR="00941090" w:rsidRPr="00826D8C">
        <w:rPr>
          <w:rFonts w:ascii="Arial" w:hAnsi="Arial" w:cs="Arial"/>
        </w:rPr>
        <w:t xml:space="preserve">в соответствии с пунктом 5.2. настоящего Положения </w:t>
      </w:r>
      <w:r w:rsidR="00907973" w:rsidRPr="00826D8C">
        <w:rPr>
          <w:rFonts w:ascii="Arial" w:hAnsi="Arial" w:cs="Arial"/>
        </w:rPr>
        <w:t xml:space="preserve">и распределение мест на каждом этапе в каждой </w:t>
      </w:r>
      <w:r w:rsidR="003273D7" w:rsidRPr="00826D8C">
        <w:rPr>
          <w:rFonts w:ascii="Arial" w:hAnsi="Arial" w:cs="Arial"/>
        </w:rPr>
        <w:t>категории</w:t>
      </w:r>
      <w:r w:rsidR="00907973" w:rsidRPr="00826D8C">
        <w:rPr>
          <w:rFonts w:ascii="Arial" w:hAnsi="Arial" w:cs="Arial"/>
        </w:rPr>
        <w:t xml:space="preserve"> по наибольшей с</w:t>
      </w:r>
      <w:r w:rsidR="00C93C0E" w:rsidRPr="00826D8C">
        <w:rPr>
          <w:rFonts w:ascii="Arial" w:hAnsi="Arial" w:cs="Arial"/>
        </w:rPr>
        <w:t>ум</w:t>
      </w:r>
      <w:r w:rsidR="00907973" w:rsidRPr="00826D8C">
        <w:rPr>
          <w:rFonts w:ascii="Arial" w:hAnsi="Arial" w:cs="Arial"/>
        </w:rPr>
        <w:t>ме баллов, набранных командой.</w:t>
      </w:r>
    </w:p>
    <w:p w:rsidR="008156A4" w:rsidRPr="00826D8C" w:rsidRDefault="00907973" w:rsidP="00EC2366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7.2. </w:t>
      </w:r>
      <w:r w:rsidR="006B0CCC" w:rsidRPr="00826D8C">
        <w:rPr>
          <w:rFonts w:ascii="Arial" w:hAnsi="Arial" w:cs="Arial"/>
        </w:rPr>
        <w:t>Места</w:t>
      </w:r>
      <w:r w:rsidR="000015AD" w:rsidRPr="00826D8C">
        <w:rPr>
          <w:rFonts w:ascii="Arial" w:hAnsi="Arial" w:cs="Arial"/>
        </w:rPr>
        <w:t xml:space="preserve"> </w:t>
      </w:r>
      <w:r w:rsidR="001A7219" w:rsidRPr="00826D8C">
        <w:rPr>
          <w:rFonts w:ascii="Arial" w:hAnsi="Arial" w:cs="Arial"/>
        </w:rPr>
        <w:t xml:space="preserve">в </w:t>
      </w:r>
      <w:r w:rsidRPr="00826D8C">
        <w:rPr>
          <w:rFonts w:ascii="Arial" w:hAnsi="Arial" w:cs="Arial"/>
        </w:rPr>
        <w:t>итогово</w:t>
      </w:r>
      <w:r w:rsidR="00941090" w:rsidRPr="00826D8C">
        <w:rPr>
          <w:rFonts w:ascii="Arial" w:hAnsi="Arial" w:cs="Arial"/>
        </w:rPr>
        <w:t>м</w:t>
      </w:r>
      <w:r w:rsidRPr="00826D8C">
        <w:rPr>
          <w:rFonts w:ascii="Arial" w:hAnsi="Arial" w:cs="Arial"/>
        </w:rPr>
        <w:t xml:space="preserve"> протокол</w:t>
      </w:r>
      <w:r w:rsidR="00941090" w:rsidRPr="00826D8C">
        <w:rPr>
          <w:rFonts w:ascii="Arial" w:hAnsi="Arial" w:cs="Arial"/>
        </w:rPr>
        <w:t>е</w:t>
      </w:r>
      <w:r w:rsidR="000015AD" w:rsidRPr="00826D8C">
        <w:rPr>
          <w:rFonts w:ascii="Arial" w:hAnsi="Arial" w:cs="Arial"/>
        </w:rPr>
        <w:t xml:space="preserve"> </w:t>
      </w:r>
      <w:r w:rsidR="00F17CAB" w:rsidRPr="00826D8C">
        <w:rPr>
          <w:rFonts w:ascii="Arial" w:hAnsi="Arial" w:cs="Arial"/>
        </w:rPr>
        <w:t>Программы</w:t>
      </w:r>
      <w:r w:rsidR="000015AD" w:rsidRPr="00826D8C">
        <w:rPr>
          <w:rFonts w:ascii="Arial" w:hAnsi="Arial" w:cs="Arial"/>
        </w:rPr>
        <w:t xml:space="preserve"> </w:t>
      </w:r>
      <w:r w:rsidR="001A7219" w:rsidRPr="00826D8C">
        <w:rPr>
          <w:rFonts w:ascii="Arial" w:hAnsi="Arial" w:cs="Arial"/>
        </w:rPr>
        <w:t>расп</w:t>
      </w:r>
      <w:r w:rsidR="006B0CCC" w:rsidRPr="00826D8C">
        <w:rPr>
          <w:rFonts w:ascii="Arial" w:hAnsi="Arial" w:cs="Arial"/>
        </w:rPr>
        <w:t>ределяются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сумме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баллов</w:t>
      </w:r>
      <w:r w:rsidR="00941090" w:rsidRPr="00826D8C">
        <w:rPr>
          <w:rFonts w:ascii="Arial" w:hAnsi="Arial" w:cs="Arial"/>
        </w:rPr>
        <w:t xml:space="preserve"> </w:t>
      </w:r>
      <w:r w:rsidR="00D277D1" w:rsidRPr="00826D8C">
        <w:rPr>
          <w:rFonts w:ascii="Arial" w:hAnsi="Arial" w:cs="Arial"/>
        </w:rPr>
        <w:t>отборочного</w:t>
      </w:r>
      <w:r w:rsidR="00941090" w:rsidRPr="00826D8C">
        <w:rPr>
          <w:rFonts w:ascii="Arial" w:hAnsi="Arial" w:cs="Arial"/>
        </w:rPr>
        <w:t xml:space="preserve"> и финального этапа</w:t>
      </w:r>
      <w:r w:rsidR="006B0CCC"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набранных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командо</w:t>
      </w:r>
      <w:r w:rsidR="00941090" w:rsidRPr="00826D8C">
        <w:rPr>
          <w:rFonts w:ascii="Arial" w:hAnsi="Arial" w:cs="Arial"/>
        </w:rPr>
        <w:t>й (максимальное значение)</w:t>
      </w:r>
      <w:r w:rsidR="006B0CCC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</w:p>
    <w:p w:rsidR="006B0CCC" w:rsidRPr="00826D8C" w:rsidRDefault="006B0CCC" w:rsidP="00EC2366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случае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равного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количества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набранных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баллов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учитывается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время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выполнения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финального</w:t>
      </w:r>
      <w:r w:rsidR="000015AD" w:rsidRPr="00826D8C">
        <w:rPr>
          <w:rFonts w:ascii="Arial" w:hAnsi="Arial" w:cs="Arial"/>
        </w:rPr>
        <w:t xml:space="preserve"> </w:t>
      </w:r>
      <w:r w:rsidR="00B14262" w:rsidRPr="00826D8C">
        <w:rPr>
          <w:rFonts w:ascii="Arial" w:hAnsi="Arial" w:cs="Arial"/>
        </w:rPr>
        <w:t>этапа</w:t>
      </w:r>
      <w:r w:rsidR="00941090" w:rsidRPr="00826D8C">
        <w:rPr>
          <w:rFonts w:ascii="Arial" w:hAnsi="Arial" w:cs="Arial"/>
        </w:rPr>
        <w:t xml:space="preserve"> (минимальное значение)</w:t>
      </w:r>
      <w:r w:rsidR="00B14262" w:rsidRPr="00826D8C">
        <w:rPr>
          <w:rFonts w:ascii="Arial" w:hAnsi="Arial" w:cs="Arial"/>
        </w:rPr>
        <w:t>.</w:t>
      </w:r>
    </w:p>
    <w:p w:rsidR="006B0CCC" w:rsidRPr="00826D8C" w:rsidRDefault="009B46C4" w:rsidP="00EC2366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7.</w:t>
      </w:r>
      <w:r w:rsidR="00DD0093" w:rsidRPr="00826D8C">
        <w:rPr>
          <w:rFonts w:ascii="Arial" w:hAnsi="Arial" w:cs="Arial"/>
        </w:rPr>
        <w:t>3</w:t>
      </w:r>
      <w:r w:rsidRPr="00826D8C">
        <w:rPr>
          <w:rFonts w:ascii="Arial" w:hAnsi="Arial" w:cs="Arial"/>
        </w:rPr>
        <w:t xml:space="preserve">. </w:t>
      </w:r>
      <w:r w:rsidR="006B0CCC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результатам</w:t>
      </w:r>
      <w:r w:rsidR="000015AD" w:rsidRPr="00826D8C">
        <w:rPr>
          <w:rFonts w:ascii="Arial" w:hAnsi="Arial" w:cs="Arial"/>
        </w:rPr>
        <w:t xml:space="preserve"> </w:t>
      </w:r>
      <w:r w:rsidR="00E5645B" w:rsidRPr="00826D8C">
        <w:rPr>
          <w:rFonts w:ascii="Arial" w:hAnsi="Arial" w:cs="Arial"/>
        </w:rPr>
        <w:t>Программы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каждой</w:t>
      </w:r>
      <w:r w:rsidR="000015AD" w:rsidRPr="00826D8C">
        <w:rPr>
          <w:rFonts w:ascii="Arial" w:hAnsi="Arial" w:cs="Arial"/>
        </w:rPr>
        <w:t xml:space="preserve"> </w:t>
      </w:r>
      <w:r w:rsidR="00D277D1" w:rsidRPr="00826D8C">
        <w:rPr>
          <w:rFonts w:ascii="Arial" w:hAnsi="Arial" w:cs="Arial"/>
        </w:rPr>
        <w:t>категории</w:t>
      </w:r>
      <w:r w:rsidR="000015AD" w:rsidRPr="00826D8C">
        <w:rPr>
          <w:rFonts w:ascii="Arial" w:hAnsi="Arial" w:cs="Arial"/>
        </w:rPr>
        <w:t xml:space="preserve"> </w:t>
      </w:r>
      <w:r w:rsidR="00114190" w:rsidRPr="00826D8C">
        <w:rPr>
          <w:rFonts w:ascii="Arial" w:hAnsi="Arial" w:cs="Arial"/>
        </w:rPr>
        <w:t>награждаются</w:t>
      </w:r>
      <w:r w:rsidR="006B0CCC" w:rsidRPr="00826D8C">
        <w:rPr>
          <w:rFonts w:ascii="Arial" w:hAnsi="Arial" w:cs="Arial"/>
        </w:rPr>
        <w:t>:</w:t>
      </w:r>
    </w:p>
    <w:p w:rsidR="006B0CCC" w:rsidRPr="00826D8C" w:rsidRDefault="00BF701E" w:rsidP="00EC2366">
      <w:pPr>
        <w:tabs>
          <w:tab w:val="left" w:pos="993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Команда, занявшая первое место, становится победителем и </w:t>
      </w:r>
      <w:r w:rsidR="006B0CCC" w:rsidRPr="00826D8C">
        <w:rPr>
          <w:rFonts w:ascii="Arial" w:hAnsi="Arial" w:cs="Arial"/>
        </w:rPr>
        <w:t>награждается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кубком</w:t>
      </w:r>
      <w:r w:rsidR="000015AD" w:rsidRPr="00826D8C">
        <w:rPr>
          <w:rFonts w:ascii="Arial" w:hAnsi="Arial" w:cs="Arial"/>
        </w:rPr>
        <w:t xml:space="preserve"> </w:t>
      </w:r>
      <w:r w:rsidR="006B0CCC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AC52C5" w:rsidRPr="00826D8C">
        <w:rPr>
          <w:rFonts w:ascii="Arial" w:hAnsi="Arial" w:cs="Arial"/>
        </w:rPr>
        <w:t>дипломом победителя</w:t>
      </w:r>
      <w:r w:rsidR="00357B89" w:rsidRPr="00826D8C">
        <w:rPr>
          <w:rFonts w:ascii="Arial" w:hAnsi="Arial" w:cs="Arial"/>
        </w:rPr>
        <w:t xml:space="preserve">, подписанным </w:t>
      </w:r>
      <w:r w:rsidR="00834956" w:rsidRPr="00826D8C">
        <w:rPr>
          <w:rFonts w:ascii="Arial" w:hAnsi="Arial" w:cs="Arial"/>
        </w:rPr>
        <w:t>директором ФГБУК «Российский этнографический музей»</w:t>
      </w:r>
      <w:r w:rsidR="00357B89" w:rsidRPr="00826D8C">
        <w:rPr>
          <w:rFonts w:ascii="Arial" w:hAnsi="Arial" w:cs="Arial"/>
        </w:rPr>
        <w:t>.</w:t>
      </w:r>
    </w:p>
    <w:p w:rsidR="00357B89" w:rsidRPr="00826D8C" w:rsidRDefault="00BF701E" w:rsidP="00EC2366">
      <w:pPr>
        <w:tabs>
          <w:tab w:val="left" w:pos="993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 xml:space="preserve">Команды, занявшие второе и третье место, становится </w:t>
      </w:r>
      <w:r w:rsidR="00793025" w:rsidRPr="00826D8C">
        <w:rPr>
          <w:rFonts w:ascii="Arial" w:hAnsi="Arial" w:cs="Arial"/>
        </w:rPr>
        <w:t>дипломантами</w:t>
      </w:r>
      <w:r w:rsidR="00ED64A9" w:rsidRPr="00826D8C">
        <w:rPr>
          <w:rFonts w:ascii="Arial" w:hAnsi="Arial" w:cs="Arial"/>
        </w:rPr>
        <w:t>,</w:t>
      </w:r>
      <w:r w:rsidR="00793025" w:rsidRPr="00826D8C">
        <w:rPr>
          <w:rFonts w:ascii="Arial" w:hAnsi="Arial" w:cs="Arial"/>
        </w:rPr>
        <w:t xml:space="preserve"> и награждаю</w:t>
      </w:r>
      <w:r w:rsidRPr="00826D8C">
        <w:rPr>
          <w:rFonts w:ascii="Arial" w:hAnsi="Arial" w:cs="Arial"/>
        </w:rPr>
        <w:t>тся кубками и дипломами соответствующей степени</w:t>
      </w:r>
      <w:r w:rsidR="00357B89" w:rsidRPr="00826D8C">
        <w:rPr>
          <w:rFonts w:ascii="Arial" w:hAnsi="Arial" w:cs="Arial"/>
        </w:rPr>
        <w:t>, подписанными</w:t>
      </w:r>
      <w:r w:rsidR="00834956" w:rsidRPr="00826D8C">
        <w:rPr>
          <w:rFonts w:ascii="Arial" w:hAnsi="Arial" w:cs="Arial"/>
        </w:rPr>
        <w:t xml:space="preserve"> директором ФГБУК «Российский этнографический музей»</w:t>
      </w:r>
      <w:r w:rsidR="00357B89" w:rsidRPr="00826D8C">
        <w:rPr>
          <w:rFonts w:ascii="Arial" w:hAnsi="Arial" w:cs="Arial"/>
        </w:rPr>
        <w:t>.</w:t>
      </w:r>
    </w:p>
    <w:p w:rsidR="00BF701E" w:rsidRPr="00826D8C" w:rsidRDefault="00BF701E" w:rsidP="00EC2366">
      <w:pPr>
        <w:tabs>
          <w:tab w:val="left" w:pos="993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Команды, занявшие четвертое - шестое место</w:t>
      </w:r>
      <w:r w:rsidR="005B5D4C" w:rsidRPr="00826D8C">
        <w:rPr>
          <w:rFonts w:ascii="Arial" w:hAnsi="Arial" w:cs="Arial"/>
        </w:rPr>
        <w:t xml:space="preserve"> поощряются </w:t>
      </w:r>
      <w:r w:rsidR="001A7219" w:rsidRPr="00826D8C">
        <w:rPr>
          <w:rFonts w:ascii="Arial" w:hAnsi="Arial" w:cs="Arial"/>
        </w:rPr>
        <w:t>дипломами</w:t>
      </w:r>
      <w:r w:rsidR="00941090" w:rsidRPr="00826D8C">
        <w:rPr>
          <w:rFonts w:ascii="Arial" w:hAnsi="Arial" w:cs="Arial"/>
        </w:rPr>
        <w:t>, подписанными</w:t>
      </w:r>
      <w:r w:rsidR="00834956" w:rsidRPr="00826D8C">
        <w:rPr>
          <w:rFonts w:ascii="Arial" w:hAnsi="Arial" w:cs="Arial"/>
        </w:rPr>
        <w:t xml:space="preserve"> заместителем директора по культурно-образовательной деятельности ФГБУК «Российский этнографический музей»</w:t>
      </w:r>
      <w:r w:rsidRPr="00826D8C">
        <w:rPr>
          <w:rFonts w:ascii="Arial" w:hAnsi="Arial" w:cs="Arial"/>
        </w:rPr>
        <w:t>.</w:t>
      </w:r>
    </w:p>
    <w:p w:rsidR="00114190" w:rsidRPr="00826D8C" w:rsidRDefault="00114190" w:rsidP="00EC2366">
      <w:pPr>
        <w:tabs>
          <w:tab w:val="left" w:pos="993"/>
          <w:tab w:val="left" w:pos="1560"/>
        </w:tabs>
        <w:spacing w:after="0"/>
        <w:jc w:val="both"/>
        <w:rPr>
          <w:rFonts w:ascii="Arial" w:hAnsi="Arial" w:cs="Arial"/>
        </w:rPr>
      </w:pPr>
      <w:r w:rsidRPr="00826D8C">
        <w:rPr>
          <w:rFonts w:ascii="Arial" w:hAnsi="Arial" w:cs="Arial"/>
          <w:color w:val="000000"/>
          <w:shd w:val="clear" w:color="auto" w:fill="FFFFFF"/>
        </w:rPr>
        <w:t>Участник</w:t>
      </w:r>
      <w:r w:rsidR="00D277D1" w:rsidRPr="00826D8C">
        <w:rPr>
          <w:rFonts w:ascii="Arial" w:hAnsi="Arial" w:cs="Arial"/>
          <w:color w:val="000000"/>
          <w:shd w:val="clear" w:color="auto" w:fill="FFFFFF"/>
        </w:rPr>
        <w:t>ам</w:t>
      </w:r>
      <w:r w:rsidRPr="00826D8C">
        <w:rPr>
          <w:rFonts w:ascii="Arial" w:hAnsi="Arial" w:cs="Arial"/>
          <w:color w:val="000000"/>
          <w:shd w:val="clear" w:color="auto" w:fill="FFFFFF"/>
        </w:rPr>
        <w:t xml:space="preserve"> команд </w:t>
      </w:r>
      <w:r w:rsidR="00D277D1" w:rsidRPr="00826D8C">
        <w:rPr>
          <w:rFonts w:ascii="Arial" w:hAnsi="Arial" w:cs="Arial"/>
          <w:color w:val="000000"/>
          <w:shd w:val="clear" w:color="auto" w:fill="FFFFFF"/>
        </w:rPr>
        <w:t>вручается</w:t>
      </w:r>
      <w:r w:rsidRPr="00826D8C">
        <w:rPr>
          <w:rFonts w:ascii="Arial" w:hAnsi="Arial" w:cs="Arial"/>
          <w:color w:val="000000"/>
          <w:shd w:val="clear" w:color="auto" w:fill="FFFFFF"/>
        </w:rPr>
        <w:t xml:space="preserve"> сувенирн</w:t>
      </w:r>
      <w:r w:rsidR="00D277D1" w:rsidRPr="00826D8C">
        <w:rPr>
          <w:rFonts w:ascii="Arial" w:hAnsi="Arial" w:cs="Arial"/>
          <w:color w:val="000000"/>
          <w:shd w:val="clear" w:color="auto" w:fill="FFFFFF"/>
        </w:rPr>
        <w:t>ая</w:t>
      </w:r>
      <w:r w:rsidRPr="00826D8C">
        <w:rPr>
          <w:rFonts w:ascii="Arial" w:hAnsi="Arial" w:cs="Arial"/>
          <w:color w:val="000000"/>
          <w:shd w:val="clear" w:color="auto" w:fill="FFFFFF"/>
        </w:rPr>
        <w:t xml:space="preserve"> продукци</w:t>
      </w:r>
      <w:r w:rsidR="00D277D1" w:rsidRPr="00826D8C">
        <w:rPr>
          <w:rFonts w:ascii="Arial" w:hAnsi="Arial" w:cs="Arial"/>
          <w:color w:val="000000"/>
          <w:shd w:val="clear" w:color="auto" w:fill="FFFFFF"/>
        </w:rPr>
        <w:t>я</w:t>
      </w:r>
      <w:r w:rsidRPr="00826D8C">
        <w:rPr>
          <w:rFonts w:ascii="Arial" w:hAnsi="Arial" w:cs="Arial"/>
          <w:color w:val="000000"/>
          <w:shd w:val="clear" w:color="auto" w:fill="FFFFFF"/>
        </w:rPr>
        <w:t>.</w:t>
      </w:r>
    </w:p>
    <w:p w:rsidR="006B0CCC" w:rsidRPr="00826D8C" w:rsidRDefault="009B46C4" w:rsidP="00EC2366">
      <w:pPr>
        <w:tabs>
          <w:tab w:val="left" w:pos="1560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826D8C">
        <w:rPr>
          <w:rFonts w:ascii="Arial" w:hAnsi="Arial" w:cs="Arial"/>
          <w:color w:val="000000"/>
          <w:shd w:val="clear" w:color="auto" w:fill="FFFFFF"/>
        </w:rPr>
        <w:t>7.</w:t>
      </w:r>
      <w:r w:rsidR="00D277D1" w:rsidRPr="00826D8C">
        <w:rPr>
          <w:rFonts w:ascii="Arial" w:hAnsi="Arial" w:cs="Arial"/>
          <w:color w:val="000000"/>
          <w:shd w:val="clear" w:color="auto" w:fill="FFFFFF"/>
        </w:rPr>
        <w:t>4</w:t>
      </w:r>
      <w:r w:rsidRPr="00826D8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8156A4" w:rsidRPr="00826D8C">
        <w:rPr>
          <w:rFonts w:ascii="Arial" w:hAnsi="Arial" w:cs="Arial"/>
          <w:color w:val="000000"/>
          <w:shd w:val="clear" w:color="auto" w:fill="FFFFFF"/>
        </w:rPr>
        <w:t>Социальны</w:t>
      </w:r>
      <w:r w:rsidR="00D277D1" w:rsidRPr="00826D8C">
        <w:rPr>
          <w:rFonts w:ascii="Arial" w:hAnsi="Arial" w:cs="Arial"/>
          <w:color w:val="000000"/>
          <w:shd w:val="clear" w:color="auto" w:fill="FFFFFF"/>
        </w:rPr>
        <w:t>й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56A4" w:rsidRPr="00826D8C">
        <w:rPr>
          <w:rFonts w:ascii="Arial" w:hAnsi="Arial" w:cs="Arial"/>
          <w:color w:val="000000"/>
          <w:shd w:val="clear" w:color="auto" w:fill="FFFFFF"/>
        </w:rPr>
        <w:t>партнер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4956" w:rsidRPr="00826D8C">
        <w:rPr>
          <w:rFonts w:ascii="Arial" w:hAnsi="Arial" w:cs="Arial"/>
          <w:color w:val="000000"/>
          <w:shd w:val="clear" w:color="auto" w:fill="FFFFFF"/>
        </w:rPr>
        <w:t>Программы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,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вправе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проводить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награждение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по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результатам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проведения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отдельных</w:t>
      </w:r>
      <w:r w:rsidR="000015AD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0CCC" w:rsidRPr="00826D8C">
        <w:rPr>
          <w:rFonts w:ascii="Arial" w:hAnsi="Arial" w:cs="Arial"/>
          <w:color w:val="000000"/>
          <w:shd w:val="clear" w:color="auto" w:fill="FFFFFF"/>
        </w:rPr>
        <w:t>этапов.</w:t>
      </w:r>
    </w:p>
    <w:p w:rsidR="00941090" w:rsidRPr="00826D8C" w:rsidRDefault="00941090" w:rsidP="009E7668">
      <w:pPr>
        <w:tabs>
          <w:tab w:val="left" w:pos="1560"/>
        </w:tabs>
        <w:spacing w:after="0" w:line="288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26D8C" w:rsidRPr="00A84AAD" w:rsidRDefault="003E4D90" w:rsidP="00A84AAD">
      <w:pPr>
        <w:pStyle w:val="a4"/>
        <w:numPr>
          <w:ilvl w:val="0"/>
          <w:numId w:val="7"/>
        </w:numPr>
        <w:tabs>
          <w:tab w:val="left" w:pos="1560"/>
        </w:tabs>
        <w:spacing w:before="120" w:after="0" w:line="288" w:lineRule="auto"/>
        <w:ind w:left="0" w:firstLine="708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826D8C">
        <w:rPr>
          <w:rFonts w:ascii="Arial" w:hAnsi="Arial" w:cs="Arial"/>
          <w:b/>
          <w:bCs/>
          <w:sz w:val="22"/>
          <w:szCs w:val="22"/>
        </w:rPr>
        <w:t>УСЛОВИЯ</w:t>
      </w:r>
      <w:r w:rsidR="000015AD" w:rsidRPr="00826D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6D8C">
        <w:rPr>
          <w:rFonts w:ascii="Arial" w:hAnsi="Arial" w:cs="Arial"/>
          <w:b/>
          <w:bCs/>
          <w:sz w:val="22"/>
          <w:szCs w:val="22"/>
        </w:rPr>
        <w:t>ФИНАНСИРОВАНИЯ</w:t>
      </w:r>
    </w:p>
    <w:p w:rsidR="00C42AE4" w:rsidRPr="00826D8C" w:rsidRDefault="009B46C4" w:rsidP="00EC2366">
      <w:pPr>
        <w:pStyle w:val="a4"/>
        <w:tabs>
          <w:tab w:val="left" w:pos="1560"/>
        </w:tabs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826D8C">
        <w:rPr>
          <w:rFonts w:ascii="Arial" w:hAnsi="Arial" w:cs="Arial"/>
          <w:sz w:val="22"/>
          <w:szCs w:val="22"/>
          <w:lang w:val="ru-RU"/>
        </w:rPr>
        <w:t xml:space="preserve">8.1. </w:t>
      </w:r>
      <w:r w:rsidR="003E4D90" w:rsidRPr="00826D8C">
        <w:rPr>
          <w:rFonts w:ascii="Arial" w:hAnsi="Arial" w:cs="Arial"/>
          <w:sz w:val="22"/>
          <w:szCs w:val="22"/>
        </w:rPr>
        <w:t>Расходы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3E4D90" w:rsidRPr="00826D8C">
        <w:rPr>
          <w:rFonts w:ascii="Arial" w:hAnsi="Arial" w:cs="Arial"/>
          <w:sz w:val="22"/>
          <w:szCs w:val="22"/>
        </w:rPr>
        <w:t>по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FC7845" w:rsidRPr="00826D8C">
        <w:rPr>
          <w:rFonts w:ascii="Arial" w:hAnsi="Arial" w:cs="Arial"/>
          <w:sz w:val="22"/>
          <w:szCs w:val="22"/>
          <w:lang w:val="ru-RU"/>
        </w:rPr>
        <w:t>организации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834956" w:rsidRPr="00826D8C">
        <w:rPr>
          <w:rFonts w:ascii="Arial" w:hAnsi="Arial" w:cs="Arial"/>
          <w:sz w:val="22"/>
          <w:szCs w:val="22"/>
          <w:lang w:val="ru-RU"/>
        </w:rPr>
        <w:t>и проведению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834956" w:rsidRPr="00826D8C">
        <w:rPr>
          <w:rFonts w:ascii="Arial" w:hAnsi="Arial" w:cs="Arial"/>
          <w:sz w:val="22"/>
          <w:szCs w:val="22"/>
          <w:lang w:val="ru-RU"/>
        </w:rPr>
        <w:t>Программы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C42AE4">
        <w:rPr>
          <w:rFonts w:ascii="Arial" w:hAnsi="Arial" w:cs="Arial"/>
          <w:sz w:val="22"/>
          <w:szCs w:val="22"/>
          <w:lang w:val="ru-RU"/>
        </w:rPr>
        <w:t>несет</w:t>
      </w:r>
      <w:r w:rsidR="00834956" w:rsidRPr="00826D8C">
        <w:rPr>
          <w:rFonts w:ascii="Arial" w:hAnsi="Arial" w:cs="Arial"/>
          <w:sz w:val="22"/>
          <w:szCs w:val="22"/>
        </w:rPr>
        <w:t xml:space="preserve"> Организатор</w:t>
      </w:r>
      <w:r w:rsidR="00547536" w:rsidRPr="00826D8C">
        <w:rPr>
          <w:rFonts w:ascii="Arial" w:hAnsi="Arial" w:cs="Arial"/>
          <w:sz w:val="22"/>
          <w:szCs w:val="22"/>
          <w:lang w:val="ru-RU"/>
        </w:rPr>
        <w:t>.</w:t>
      </w:r>
    </w:p>
    <w:p w:rsidR="00991141" w:rsidRPr="00826D8C" w:rsidRDefault="00C42AE4" w:rsidP="00EC2366">
      <w:pPr>
        <w:pStyle w:val="a"/>
        <w:numPr>
          <w:ilvl w:val="0"/>
          <w:numId w:val="0"/>
        </w:numPr>
        <w:tabs>
          <w:tab w:val="left" w:pos="1560"/>
        </w:tabs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8.</w:t>
      </w:r>
      <w:r w:rsidR="003D75E3">
        <w:rPr>
          <w:rFonts w:ascii="Arial" w:hAnsi="Arial" w:cs="Arial"/>
          <w:b w:val="0"/>
          <w:sz w:val="22"/>
          <w:szCs w:val="22"/>
          <w:lang w:val="ru-RU"/>
        </w:rPr>
        <w:t>2</w:t>
      </w:r>
      <w:r w:rsidR="009B46C4" w:rsidRPr="00826D8C">
        <w:rPr>
          <w:rFonts w:ascii="Arial" w:hAnsi="Arial" w:cs="Arial"/>
          <w:b w:val="0"/>
          <w:sz w:val="22"/>
          <w:szCs w:val="22"/>
        </w:rPr>
        <w:t xml:space="preserve">. </w:t>
      </w:r>
      <w:r w:rsidR="00CE4C60" w:rsidRPr="00826D8C">
        <w:rPr>
          <w:rFonts w:ascii="Arial" w:hAnsi="Arial" w:cs="Arial"/>
          <w:b w:val="0"/>
          <w:sz w:val="22"/>
          <w:szCs w:val="22"/>
        </w:rPr>
        <w:t>Расходы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CE4C60" w:rsidRPr="00826D8C">
        <w:rPr>
          <w:rFonts w:ascii="Arial" w:hAnsi="Arial" w:cs="Arial"/>
          <w:b w:val="0"/>
          <w:sz w:val="22"/>
          <w:szCs w:val="22"/>
        </w:rPr>
        <w:t>по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CE4C60" w:rsidRPr="00826D8C">
        <w:rPr>
          <w:rFonts w:ascii="Arial" w:hAnsi="Arial" w:cs="Arial"/>
          <w:b w:val="0"/>
          <w:sz w:val="22"/>
          <w:szCs w:val="22"/>
        </w:rPr>
        <w:t>проезду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6B0CCC" w:rsidRPr="00826D8C">
        <w:rPr>
          <w:rFonts w:ascii="Arial" w:hAnsi="Arial" w:cs="Arial"/>
          <w:b w:val="0"/>
          <w:sz w:val="22"/>
          <w:szCs w:val="22"/>
        </w:rPr>
        <w:t>к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6B0CCC" w:rsidRPr="00826D8C">
        <w:rPr>
          <w:rFonts w:ascii="Arial" w:hAnsi="Arial" w:cs="Arial"/>
          <w:b w:val="0"/>
          <w:sz w:val="22"/>
          <w:szCs w:val="22"/>
        </w:rPr>
        <w:t>месту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6B0CCC" w:rsidRPr="00826D8C">
        <w:rPr>
          <w:rFonts w:ascii="Arial" w:hAnsi="Arial" w:cs="Arial"/>
          <w:b w:val="0"/>
          <w:sz w:val="22"/>
          <w:szCs w:val="22"/>
        </w:rPr>
        <w:t>проведения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6B0CCC" w:rsidRPr="00826D8C">
        <w:rPr>
          <w:rFonts w:ascii="Arial" w:hAnsi="Arial" w:cs="Arial"/>
          <w:b w:val="0"/>
          <w:sz w:val="22"/>
          <w:szCs w:val="22"/>
        </w:rPr>
        <w:t>этап</w:t>
      </w:r>
      <w:r w:rsidR="00671A03" w:rsidRPr="00826D8C">
        <w:rPr>
          <w:rFonts w:ascii="Arial" w:hAnsi="Arial" w:cs="Arial"/>
          <w:b w:val="0"/>
          <w:sz w:val="22"/>
          <w:szCs w:val="22"/>
        </w:rPr>
        <w:t>ов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834956" w:rsidRPr="00826D8C">
        <w:rPr>
          <w:rFonts w:ascii="Arial" w:hAnsi="Arial" w:cs="Arial"/>
          <w:b w:val="0"/>
          <w:sz w:val="22"/>
          <w:szCs w:val="22"/>
          <w:lang w:val="ru-RU"/>
        </w:rPr>
        <w:t>Программы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CE4C60" w:rsidRPr="00826D8C">
        <w:rPr>
          <w:rFonts w:ascii="Arial" w:hAnsi="Arial" w:cs="Arial"/>
          <w:b w:val="0"/>
          <w:sz w:val="22"/>
          <w:szCs w:val="22"/>
        </w:rPr>
        <w:t>несут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CE4C60" w:rsidRPr="00826D8C">
        <w:rPr>
          <w:rFonts w:ascii="Arial" w:hAnsi="Arial" w:cs="Arial"/>
          <w:b w:val="0"/>
          <w:sz w:val="22"/>
          <w:szCs w:val="22"/>
        </w:rPr>
        <w:t>к</w:t>
      </w:r>
      <w:r w:rsidR="00EE3AB8">
        <w:rPr>
          <w:rFonts w:ascii="Arial" w:hAnsi="Arial" w:cs="Arial"/>
          <w:b w:val="0"/>
          <w:sz w:val="22"/>
          <w:szCs w:val="22"/>
          <w:lang w:val="ru-RU"/>
        </w:rPr>
        <w:t>направляющ</w:t>
      </w:r>
      <w:r w:rsidR="00CE4C60" w:rsidRPr="00826D8C">
        <w:rPr>
          <w:rFonts w:ascii="Arial" w:hAnsi="Arial" w:cs="Arial"/>
          <w:b w:val="0"/>
          <w:sz w:val="22"/>
          <w:szCs w:val="22"/>
        </w:rPr>
        <w:t>ие</w:t>
      </w:r>
      <w:r w:rsidR="000015AD" w:rsidRPr="00826D8C">
        <w:rPr>
          <w:rFonts w:ascii="Arial" w:hAnsi="Arial" w:cs="Arial"/>
          <w:b w:val="0"/>
          <w:sz w:val="22"/>
          <w:szCs w:val="22"/>
        </w:rPr>
        <w:t xml:space="preserve"> </w:t>
      </w:r>
      <w:r w:rsidR="00CE4C60" w:rsidRPr="00826D8C">
        <w:rPr>
          <w:rFonts w:ascii="Arial" w:hAnsi="Arial" w:cs="Arial"/>
          <w:b w:val="0"/>
          <w:sz w:val="22"/>
          <w:szCs w:val="22"/>
        </w:rPr>
        <w:t>организации.</w:t>
      </w:r>
    </w:p>
    <w:p w:rsidR="00433E04" w:rsidRPr="00826D8C" w:rsidRDefault="00433E04" w:rsidP="00982A97">
      <w:pPr>
        <w:spacing w:after="0" w:line="360" w:lineRule="auto"/>
        <w:rPr>
          <w:rStyle w:val="af"/>
          <w:rFonts w:ascii="Arial" w:hAnsi="Arial" w:cs="Arial"/>
          <w:i w:val="0"/>
        </w:rPr>
        <w:sectPr w:rsidR="00433E04" w:rsidRPr="00826D8C" w:rsidSect="00006605">
          <w:foot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27CAE" w:rsidRPr="00826D8C" w:rsidRDefault="00433E04" w:rsidP="00547536">
      <w:pPr>
        <w:widowControl w:val="0"/>
        <w:spacing w:after="0" w:line="240" w:lineRule="auto"/>
        <w:jc w:val="right"/>
        <w:rPr>
          <w:rFonts w:ascii="Arial" w:eastAsia="Courier New" w:hAnsi="Arial" w:cs="Arial"/>
          <w:bCs/>
          <w:lang w:eastAsia="ru-RU"/>
        </w:rPr>
      </w:pPr>
      <w:r w:rsidRPr="00826D8C">
        <w:rPr>
          <w:rStyle w:val="af"/>
          <w:rFonts w:ascii="Arial" w:hAnsi="Arial" w:cs="Arial"/>
          <w:i w:val="0"/>
        </w:rPr>
        <w:lastRenderedPageBreak/>
        <w:t>П</w:t>
      </w:r>
      <w:r w:rsidRPr="00826D8C">
        <w:rPr>
          <w:rFonts w:ascii="Arial" w:eastAsia="Courier New" w:hAnsi="Arial" w:cs="Arial"/>
          <w:bCs/>
          <w:color w:val="000000"/>
          <w:lang w:eastAsia="ru-RU"/>
        </w:rPr>
        <w:t>риложение</w:t>
      </w:r>
      <w:r w:rsidR="00826D8C">
        <w:rPr>
          <w:rFonts w:ascii="Arial" w:eastAsia="Courier New" w:hAnsi="Arial" w:cs="Arial"/>
          <w:bCs/>
          <w:color w:val="000000"/>
          <w:lang w:eastAsia="ru-RU"/>
        </w:rPr>
        <w:t xml:space="preserve"> №</w:t>
      </w:r>
      <w:r w:rsidR="000015AD" w:rsidRPr="00826D8C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1</w:t>
      </w:r>
    </w:p>
    <w:p w:rsidR="00834956" w:rsidRPr="00826D8C" w:rsidRDefault="00153F67" w:rsidP="00834956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 xml:space="preserve">к Положению о </w:t>
      </w:r>
      <w:r w:rsidR="00834956" w:rsidRPr="00826D8C">
        <w:rPr>
          <w:rFonts w:ascii="Arial" w:hAnsi="Arial" w:cs="Arial"/>
          <w:bCs/>
        </w:rPr>
        <w:t xml:space="preserve">культурно-образовательной программе </w:t>
      </w:r>
    </w:p>
    <w:p w:rsidR="00153F67" w:rsidRPr="00826D8C" w:rsidRDefault="00834956" w:rsidP="00153F67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«Соревнование по музейному ориентированию “Спортивная карта России”»</w:t>
      </w:r>
    </w:p>
    <w:p w:rsidR="00547536" w:rsidRPr="00826D8C" w:rsidRDefault="00547536" w:rsidP="00547536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C92F9C" w:rsidRPr="00826D8C" w:rsidRDefault="00490EB3" w:rsidP="00EC2366">
      <w:pPr>
        <w:tabs>
          <w:tab w:val="left" w:pos="709"/>
        </w:tabs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826D8C">
        <w:rPr>
          <w:rFonts w:ascii="Arial" w:hAnsi="Arial" w:cs="Arial"/>
          <w:b/>
        </w:rPr>
        <w:t>ЗАЯВКА</w:t>
      </w:r>
      <w:r w:rsidRPr="00826D8C">
        <w:rPr>
          <w:rFonts w:ascii="Arial" w:hAnsi="Arial" w:cs="Arial"/>
          <w:b/>
        </w:rPr>
        <w:br/>
      </w:r>
      <w:r w:rsidR="00EC2366">
        <w:rPr>
          <w:rFonts w:ascii="Arial" w:hAnsi="Arial" w:cs="Arial"/>
          <w:b/>
        </w:rPr>
        <w:t xml:space="preserve">         </w:t>
      </w:r>
      <w:r w:rsidR="00433E04" w:rsidRPr="00826D8C">
        <w:rPr>
          <w:rFonts w:ascii="Arial" w:hAnsi="Arial" w:cs="Arial"/>
          <w:b/>
        </w:rPr>
        <w:t>на</w:t>
      </w:r>
      <w:r w:rsidR="000015AD" w:rsidRPr="00826D8C">
        <w:rPr>
          <w:rFonts w:ascii="Arial" w:hAnsi="Arial" w:cs="Arial"/>
          <w:b/>
        </w:rPr>
        <w:t xml:space="preserve"> </w:t>
      </w:r>
      <w:r w:rsidR="00433E04" w:rsidRPr="00826D8C">
        <w:rPr>
          <w:rFonts w:ascii="Arial" w:hAnsi="Arial" w:cs="Arial"/>
          <w:b/>
        </w:rPr>
        <w:t>участие</w:t>
      </w:r>
      <w:r w:rsidR="000015AD" w:rsidRPr="00826D8C">
        <w:rPr>
          <w:rFonts w:ascii="Arial" w:hAnsi="Arial" w:cs="Arial"/>
          <w:b/>
        </w:rPr>
        <w:t xml:space="preserve"> </w:t>
      </w:r>
      <w:r w:rsidR="00433E04" w:rsidRPr="00826D8C">
        <w:rPr>
          <w:rFonts w:ascii="Arial" w:hAnsi="Arial" w:cs="Arial"/>
          <w:b/>
        </w:rPr>
        <w:t>в</w:t>
      </w:r>
      <w:r w:rsidR="000015AD" w:rsidRPr="00826D8C">
        <w:rPr>
          <w:rFonts w:ascii="Arial" w:hAnsi="Arial" w:cs="Arial"/>
          <w:b/>
        </w:rPr>
        <w:t xml:space="preserve"> </w:t>
      </w:r>
      <w:r w:rsidR="00E70322" w:rsidRPr="00826D8C">
        <w:rPr>
          <w:rFonts w:ascii="Arial" w:hAnsi="Arial" w:cs="Arial"/>
          <w:b/>
        </w:rPr>
        <w:t>__</w:t>
      </w:r>
      <w:r w:rsidR="00D277D1" w:rsidRPr="00826D8C">
        <w:rPr>
          <w:rFonts w:ascii="Arial" w:hAnsi="Arial" w:cs="Arial"/>
          <w:b/>
        </w:rPr>
        <w:t>_________</w:t>
      </w:r>
      <w:r w:rsidR="00E70322" w:rsidRPr="00826D8C">
        <w:rPr>
          <w:rFonts w:ascii="Arial" w:hAnsi="Arial" w:cs="Arial"/>
          <w:b/>
        </w:rPr>
        <w:t>_</w:t>
      </w:r>
      <w:r w:rsidR="000015AD" w:rsidRPr="00826D8C">
        <w:rPr>
          <w:rFonts w:ascii="Arial" w:hAnsi="Arial" w:cs="Arial"/>
          <w:b/>
        </w:rPr>
        <w:t xml:space="preserve"> </w:t>
      </w:r>
      <w:r w:rsidR="00E70322" w:rsidRPr="00826D8C">
        <w:rPr>
          <w:rFonts w:ascii="Arial" w:hAnsi="Arial" w:cs="Arial"/>
          <w:b/>
        </w:rPr>
        <w:t>этапе</w:t>
      </w:r>
      <w:r w:rsidR="000015AD" w:rsidRPr="00826D8C">
        <w:rPr>
          <w:rFonts w:ascii="Arial" w:hAnsi="Arial" w:cs="Arial"/>
          <w:b/>
        </w:rPr>
        <w:t xml:space="preserve"> </w:t>
      </w:r>
      <w:r w:rsidR="00834956" w:rsidRPr="00826D8C">
        <w:rPr>
          <w:rFonts w:ascii="Arial" w:hAnsi="Arial" w:cs="Arial"/>
          <w:b/>
          <w:bCs/>
        </w:rPr>
        <w:t xml:space="preserve">культурно-образовательной программы «Соревнование по музейному ориентированию </w:t>
      </w:r>
    </w:p>
    <w:p w:rsidR="00490EB3" w:rsidRPr="00826D8C" w:rsidRDefault="00834956" w:rsidP="007C377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6D8C">
        <w:rPr>
          <w:rFonts w:ascii="Arial" w:hAnsi="Arial" w:cs="Arial"/>
          <w:b/>
          <w:bCs/>
        </w:rPr>
        <w:t>“Спортивная карта России”»</w:t>
      </w:r>
    </w:p>
    <w:p w:rsidR="00C26FAD" w:rsidRPr="00826D8C" w:rsidRDefault="00153F67" w:rsidP="00EC2366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hAnsi="Arial" w:cs="Arial"/>
          <w:color w:val="000000"/>
        </w:rPr>
      </w:pPr>
      <w:r w:rsidRPr="00826D8C">
        <w:rPr>
          <w:rFonts w:ascii="Arial" w:hAnsi="Arial" w:cs="Arial"/>
          <w:color w:val="000000"/>
        </w:rPr>
        <w:t>Учреждение</w:t>
      </w:r>
      <w:r w:rsidR="00FD47BF" w:rsidRPr="00826D8C">
        <w:rPr>
          <w:rFonts w:ascii="Arial" w:hAnsi="Arial" w:cs="Arial"/>
          <w:color w:val="000000"/>
        </w:rPr>
        <w:t>/</w:t>
      </w:r>
      <w:r w:rsidR="000542D4" w:rsidRPr="00826D8C">
        <w:rPr>
          <w:rFonts w:ascii="Arial" w:hAnsi="Arial" w:cs="Arial"/>
          <w:color w:val="000000"/>
        </w:rPr>
        <w:t>к</w:t>
      </w:r>
      <w:r w:rsidR="00FD47BF" w:rsidRPr="00826D8C">
        <w:rPr>
          <w:rFonts w:ascii="Arial" w:hAnsi="Arial" w:cs="Arial"/>
          <w:color w:val="000000"/>
        </w:rPr>
        <w:t>оманда</w:t>
      </w:r>
      <w:r w:rsidR="00433E04" w:rsidRPr="00826D8C">
        <w:rPr>
          <w:rFonts w:ascii="Arial" w:hAnsi="Arial" w:cs="Arial"/>
          <w:color w:val="000000"/>
        </w:rPr>
        <w:t>________________</w:t>
      </w:r>
      <w:r w:rsidR="00FD47BF" w:rsidRPr="00826D8C">
        <w:rPr>
          <w:rFonts w:ascii="Arial" w:hAnsi="Arial" w:cs="Arial"/>
          <w:color w:val="000000"/>
        </w:rPr>
        <w:t>_______________________________________</w:t>
      </w:r>
      <w:r w:rsidR="00433E04" w:rsidRPr="00826D8C">
        <w:rPr>
          <w:rFonts w:ascii="Arial" w:hAnsi="Arial" w:cs="Arial"/>
          <w:color w:val="000000"/>
        </w:rPr>
        <w:t>_________________________________________</w:t>
      </w:r>
    </w:p>
    <w:p w:rsidR="00433E04" w:rsidRPr="00826D8C" w:rsidRDefault="00433E04" w:rsidP="00EC2366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hAnsi="Arial" w:cs="Arial"/>
          <w:color w:val="000000"/>
        </w:rPr>
      </w:pPr>
      <w:r w:rsidRPr="00826D8C">
        <w:rPr>
          <w:rFonts w:ascii="Arial" w:hAnsi="Arial" w:cs="Arial"/>
          <w:color w:val="000000"/>
        </w:rPr>
        <w:t>(полное</w:t>
      </w:r>
      <w:r w:rsidR="000015AD" w:rsidRPr="00826D8C">
        <w:rPr>
          <w:rFonts w:ascii="Arial" w:hAnsi="Arial" w:cs="Arial"/>
          <w:color w:val="000000"/>
        </w:rPr>
        <w:t xml:space="preserve"> </w:t>
      </w:r>
      <w:r w:rsidRPr="00826D8C">
        <w:rPr>
          <w:rFonts w:ascii="Arial" w:hAnsi="Arial" w:cs="Arial"/>
          <w:color w:val="000000"/>
        </w:rPr>
        <w:t>наименование</w:t>
      </w:r>
      <w:r w:rsidR="00E357A2" w:rsidRPr="00826D8C">
        <w:rPr>
          <w:rFonts w:ascii="Arial" w:hAnsi="Arial" w:cs="Arial"/>
          <w:color w:val="000000"/>
        </w:rPr>
        <w:t>,</w:t>
      </w:r>
      <w:r w:rsidR="000015AD" w:rsidRPr="00826D8C">
        <w:rPr>
          <w:rFonts w:ascii="Arial" w:hAnsi="Arial" w:cs="Arial"/>
          <w:color w:val="000000"/>
        </w:rPr>
        <w:t xml:space="preserve"> </w:t>
      </w:r>
      <w:r w:rsidR="000542D4" w:rsidRPr="00826D8C">
        <w:rPr>
          <w:rFonts w:ascii="Arial" w:hAnsi="Arial" w:cs="Arial"/>
          <w:color w:val="000000"/>
        </w:rPr>
        <w:t>команды</w:t>
      </w:r>
      <w:r w:rsidRPr="00826D8C">
        <w:rPr>
          <w:rFonts w:ascii="Arial" w:hAnsi="Arial" w:cs="Arial"/>
          <w:color w:val="000000"/>
        </w:rPr>
        <w:t>)</w:t>
      </w:r>
    </w:p>
    <w:p w:rsidR="00A54D25" w:rsidRPr="00826D8C" w:rsidRDefault="00D466A5" w:rsidP="00EC236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color w:val="000000"/>
        </w:rPr>
      </w:pPr>
      <w:r w:rsidRPr="00826D8C">
        <w:rPr>
          <w:rFonts w:ascii="Arial" w:hAnsi="Arial" w:cs="Arial"/>
          <w:color w:val="000000"/>
        </w:rPr>
        <w:t>Категория «О»</w:t>
      </w:r>
      <w:r w:rsidR="000015AD" w:rsidRPr="00826D8C">
        <w:rPr>
          <w:rFonts w:ascii="Arial" w:hAnsi="Arial" w:cs="Arial"/>
          <w:color w:val="000000"/>
        </w:rPr>
        <w:t xml:space="preserve"> </w:t>
      </w:r>
      <w:r w:rsidR="00A54D25" w:rsidRPr="00826D8C">
        <w:rPr>
          <w:rFonts w:ascii="Arial" w:hAnsi="Arial" w:cs="Arial"/>
          <w:color w:val="000000"/>
        </w:rPr>
        <w:t>Р</w:t>
      </w:r>
      <w:r w:rsidRPr="00826D8C">
        <w:rPr>
          <w:rFonts w:ascii="Arial" w:hAnsi="Arial" w:cs="Arial"/>
          <w:color w:val="000000"/>
        </w:rPr>
        <w:t>егион</w:t>
      </w:r>
      <w:r w:rsidR="00A54D25" w:rsidRPr="00826D8C">
        <w:rPr>
          <w:rFonts w:ascii="Arial" w:hAnsi="Arial" w:cs="Arial"/>
          <w:color w:val="000000"/>
        </w:rPr>
        <w:t>_____________________________________________________</w:t>
      </w:r>
      <w:r w:rsidR="00490EB3" w:rsidRPr="00826D8C">
        <w:rPr>
          <w:rFonts w:ascii="Arial" w:hAnsi="Arial" w:cs="Arial"/>
          <w:color w:val="000000"/>
        </w:rPr>
        <w:t>__</w:t>
      </w:r>
      <w:r w:rsidR="00A54D25" w:rsidRPr="00826D8C">
        <w:rPr>
          <w:rFonts w:ascii="Arial" w:hAnsi="Arial" w:cs="Arial"/>
          <w:color w:val="000000"/>
        </w:rPr>
        <w:t>______________</w:t>
      </w:r>
    </w:p>
    <w:tbl>
      <w:tblPr>
        <w:tblW w:w="461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0181"/>
        <w:gridCol w:w="3180"/>
      </w:tblGrid>
      <w:tr w:rsidR="00153F67" w:rsidRPr="00826D8C" w:rsidTr="00EC2366">
        <w:tc>
          <w:tcPr>
            <w:tcW w:w="290" w:type="pct"/>
            <w:shd w:val="clear" w:color="auto" w:fill="auto"/>
            <w:vAlign w:val="center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26D8C">
              <w:rPr>
                <w:rFonts w:ascii="Arial" w:hAnsi="Arial" w:cs="Arial"/>
                <w:b/>
                <w:color w:val="000000"/>
              </w:rPr>
              <w:t>№</w:t>
            </w:r>
            <w:r w:rsidR="00A84AA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826D8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826D8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26D8C">
              <w:rPr>
                <w:rFonts w:ascii="Arial" w:hAnsi="Arial" w:cs="Arial"/>
                <w:b/>
                <w:color w:val="000000"/>
              </w:rPr>
              <w:t>ФИО участника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26D8C">
              <w:rPr>
                <w:rFonts w:ascii="Arial" w:hAnsi="Arial" w:cs="Arial"/>
                <w:b/>
                <w:color w:val="000000"/>
              </w:rPr>
              <w:t xml:space="preserve">Подпись участников </w:t>
            </w:r>
            <w:r w:rsidRPr="00826D8C">
              <w:rPr>
                <w:rFonts w:ascii="Arial" w:hAnsi="Arial" w:cs="Arial"/>
                <w:b/>
                <w:color w:val="000000"/>
              </w:rPr>
              <w:br/>
              <w:t>в знании техники безопасности</w:t>
            </w: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3F67" w:rsidRPr="00826D8C" w:rsidTr="00EC2366">
        <w:trPr>
          <w:trHeight w:val="340"/>
        </w:trPr>
        <w:tc>
          <w:tcPr>
            <w:tcW w:w="290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6D8C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589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pct"/>
            <w:shd w:val="clear" w:color="auto" w:fill="auto"/>
          </w:tcPr>
          <w:p w:rsidR="00153F67" w:rsidRPr="00826D8C" w:rsidRDefault="00153F67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A7591" w:rsidRPr="00826D8C" w:rsidRDefault="00433E04" w:rsidP="00EC2366">
      <w:pPr>
        <w:spacing w:before="120" w:after="0" w:line="240" w:lineRule="auto"/>
        <w:ind w:left="1134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Ф.И.О.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руководителя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команды: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(Прописаны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полностью)</w:t>
      </w:r>
      <w:r w:rsidR="000015AD" w:rsidRPr="00826D8C">
        <w:rPr>
          <w:rFonts w:ascii="Arial" w:hAnsi="Arial" w:cs="Arial"/>
          <w:bCs/>
        </w:rPr>
        <w:t xml:space="preserve"> </w:t>
      </w:r>
      <w:r w:rsidR="0030465E" w:rsidRPr="00826D8C">
        <w:rPr>
          <w:rFonts w:ascii="Arial" w:hAnsi="Arial" w:cs="Arial"/>
          <w:bCs/>
        </w:rPr>
        <w:t>_____</w:t>
      </w:r>
      <w:r w:rsidR="003A7591" w:rsidRPr="00826D8C">
        <w:rPr>
          <w:rFonts w:ascii="Arial" w:hAnsi="Arial" w:cs="Arial"/>
          <w:bCs/>
        </w:rPr>
        <w:t>___________________________________________________________________________</w:t>
      </w:r>
    </w:p>
    <w:p w:rsidR="00433E04" w:rsidRPr="00826D8C" w:rsidRDefault="003A7591" w:rsidP="00EC2366">
      <w:pPr>
        <w:spacing w:before="120" w:after="0" w:line="240" w:lineRule="auto"/>
        <w:ind w:left="1134"/>
        <w:rPr>
          <w:rFonts w:ascii="Arial" w:hAnsi="Arial" w:cs="Arial"/>
          <w:bCs/>
        </w:rPr>
      </w:pPr>
      <w:proofErr w:type="gramStart"/>
      <w:r w:rsidRPr="00826D8C">
        <w:rPr>
          <w:rFonts w:ascii="Arial" w:hAnsi="Arial" w:cs="Arial"/>
          <w:bCs/>
        </w:rPr>
        <w:t>Мобильный</w:t>
      </w:r>
      <w:proofErr w:type="gramEnd"/>
      <w:r w:rsidR="000015AD" w:rsidRPr="00826D8C">
        <w:rPr>
          <w:rFonts w:ascii="Arial" w:hAnsi="Arial" w:cs="Arial"/>
          <w:bCs/>
        </w:rPr>
        <w:t xml:space="preserve"> </w:t>
      </w:r>
      <w:r w:rsidR="00A54D25" w:rsidRPr="00826D8C">
        <w:rPr>
          <w:rFonts w:ascii="Arial" w:hAnsi="Arial" w:cs="Arial"/>
          <w:bCs/>
        </w:rPr>
        <w:t>тел.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________________________</w:t>
      </w:r>
      <w:r w:rsidRPr="00826D8C">
        <w:rPr>
          <w:rFonts w:ascii="Arial" w:hAnsi="Arial" w:cs="Arial"/>
          <w:bCs/>
        </w:rPr>
        <w:t>__________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  <w:lang w:val="en-US"/>
        </w:rPr>
        <w:t>e</w:t>
      </w:r>
      <w:r w:rsidRPr="00826D8C">
        <w:rPr>
          <w:rFonts w:ascii="Arial" w:hAnsi="Arial" w:cs="Arial"/>
          <w:bCs/>
        </w:rPr>
        <w:t>-</w:t>
      </w:r>
      <w:r w:rsidRPr="00826D8C">
        <w:rPr>
          <w:rFonts w:ascii="Arial" w:hAnsi="Arial" w:cs="Arial"/>
          <w:bCs/>
          <w:lang w:val="en-US"/>
        </w:rPr>
        <w:t>mail</w:t>
      </w:r>
      <w:r w:rsidRPr="00826D8C">
        <w:rPr>
          <w:rFonts w:ascii="Arial" w:hAnsi="Arial" w:cs="Arial"/>
          <w:bCs/>
        </w:rPr>
        <w:t>: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_________________________________________________________</w:t>
      </w:r>
    </w:p>
    <w:p w:rsidR="00433E04" w:rsidRPr="00826D8C" w:rsidRDefault="00433E04" w:rsidP="00EC2366">
      <w:pPr>
        <w:spacing w:before="120" w:after="0" w:line="240" w:lineRule="auto"/>
        <w:ind w:left="1134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С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условиями</w:t>
      </w:r>
      <w:r w:rsidR="000015AD" w:rsidRPr="00826D8C">
        <w:rPr>
          <w:rFonts w:ascii="Arial" w:hAnsi="Arial" w:cs="Arial"/>
          <w:bCs/>
        </w:rPr>
        <w:t xml:space="preserve"> </w:t>
      </w:r>
      <w:r w:rsidR="00023478" w:rsidRPr="00826D8C">
        <w:rPr>
          <w:rFonts w:ascii="Arial" w:hAnsi="Arial" w:cs="Arial"/>
          <w:bCs/>
        </w:rPr>
        <w:t>Мероприятия</w:t>
      </w:r>
      <w:r w:rsidRPr="00826D8C">
        <w:rPr>
          <w:rFonts w:ascii="Arial" w:hAnsi="Arial" w:cs="Arial"/>
          <w:bCs/>
        </w:rPr>
        <w:t>,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правилами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техники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безопасности</w:t>
      </w:r>
      <w:r w:rsidR="000015AD" w:rsidRPr="00826D8C">
        <w:rPr>
          <w:rFonts w:ascii="Arial" w:hAnsi="Arial" w:cs="Arial"/>
          <w:bCs/>
        </w:rPr>
        <w:t xml:space="preserve"> </w:t>
      </w:r>
      <w:proofErr w:type="gramStart"/>
      <w:r w:rsidRPr="00826D8C">
        <w:rPr>
          <w:rFonts w:ascii="Arial" w:hAnsi="Arial" w:cs="Arial"/>
          <w:bCs/>
        </w:rPr>
        <w:t>ознакомлен</w:t>
      </w:r>
      <w:proofErr w:type="gramEnd"/>
      <w:r w:rsidRPr="00826D8C">
        <w:rPr>
          <w:rFonts w:ascii="Arial" w:hAnsi="Arial" w:cs="Arial"/>
          <w:bCs/>
        </w:rPr>
        <w:t>:__________________</w:t>
      </w:r>
      <w:r w:rsidR="000015AD" w:rsidRPr="00826D8C">
        <w:rPr>
          <w:rFonts w:ascii="Arial" w:hAnsi="Arial" w:cs="Arial"/>
          <w:bCs/>
        </w:rPr>
        <w:t xml:space="preserve"> </w:t>
      </w:r>
      <w:r w:rsidR="00826D8C">
        <w:rPr>
          <w:rFonts w:ascii="Arial" w:hAnsi="Arial" w:cs="Arial"/>
          <w:bCs/>
        </w:rPr>
        <w:t xml:space="preserve"> ________________________</w:t>
      </w:r>
      <w:r w:rsidR="00C26FAD">
        <w:rPr>
          <w:rFonts w:ascii="Arial" w:hAnsi="Arial" w:cs="Arial"/>
          <w:bCs/>
        </w:rPr>
        <w:t>______</w:t>
      </w:r>
    </w:p>
    <w:p w:rsidR="00433E04" w:rsidRPr="00826D8C" w:rsidRDefault="00826D8C" w:rsidP="00EC2366">
      <w:pPr>
        <w:spacing w:after="0" w:line="240" w:lineRule="auto"/>
        <w:ind w:left="1134" w:firstLine="58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433E04" w:rsidRPr="00826D8C">
        <w:rPr>
          <w:rFonts w:ascii="Arial" w:hAnsi="Arial" w:cs="Arial"/>
          <w:bCs/>
        </w:rPr>
        <w:t>/подпись/</w:t>
      </w:r>
      <w:r w:rsidR="000015AD" w:rsidRPr="00826D8C">
        <w:rPr>
          <w:rFonts w:ascii="Arial" w:hAnsi="Arial" w:cs="Arial"/>
          <w:bCs/>
        </w:rPr>
        <w:t xml:space="preserve"> </w:t>
      </w:r>
      <w:r w:rsidR="00A54D25" w:rsidRPr="00826D8C">
        <w:rPr>
          <w:rFonts w:ascii="Arial" w:hAnsi="Arial" w:cs="Arial"/>
          <w:bCs/>
        </w:rPr>
        <w:tab/>
      </w:r>
      <w:r w:rsidR="00A54D25" w:rsidRPr="00826D8C">
        <w:rPr>
          <w:rFonts w:ascii="Arial" w:hAnsi="Arial" w:cs="Arial"/>
          <w:bCs/>
        </w:rPr>
        <w:tab/>
      </w:r>
      <w:r w:rsidR="000542D4" w:rsidRPr="00826D8C">
        <w:rPr>
          <w:rFonts w:ascii="Arial" w:hAnsi="Arial" w:cs="Arial"/>
          <w:bCs/>
        </w:rPr>
        <w:tab/>
      </w:r>
      <w:r w:rsidR="00433E04" w:rsidRPr="00826D8C">
        <w:rPr>
          <w:rFonts w:ascii="Arial" w:hAnsi="Arial" w:cs="Arial"/>
          <w:bCs/>
        </w:rPr>
        <w:t>/фамилия,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имя,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отчество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руководителя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/</w:t>
      </w:r>
    </w:p>
    <w:p w:rsidR="0030465E" w:rsidRPr="00826D8C" w:rsidRDefault="00433E04" w:rsidP="00EC2366">
      <w:pPr>
        <w:spacing w:after="0" w:line="240" w:lineRule="auto"/>
        <w:ind w:left="1134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Приказ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по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_______________________________________________________________________</w:t>
      </w:r>
      <w:r w:rsidR="000015AD" w:rsidRPr="00826D8C">
        <w:rPr>
          <w:rFonts w:ascii="Arial" w:hAnsi="Arial" w:cs="Arial"/>
          <w:bCs/>
        </w:rPr>
        <w:t xml:space="preserve"> </w:t>
      </w:r>
      <w:r w:rsidR="00A54D25" w:rsidRPr="00826D8C">
        <w:rPr>
          <w:rFonts w:ascii="Arial" w:hAnsi="Arial" w:cs="Arial"/>
          <w:bCs/>
        </w:rPr>
        <w:t>№______</w:t>
      </w:r>
      <w:r w:rsidR="000015AD" w:rsidRPr="00826D8C">
        <w:rPr>
          <w:rFonts w:ascii="Arial" w:hAnsi="Arial" w:cs="Arial"/>
          <w:bCs/>
        </w:rPr>
        <w:t xml:space="preserve"> </w:t>
      </w:r>
      <w:r w:rsidR="00A54D25" w:rsidRPr="00826D8C">
        <w:rPr>
          <w:rFonts w:ascii="Arial" w:hAnsi="Arial" w:cs="Arial"/>
          <w:bCs/>
        </w:rPr>
        <w:t>от</w:t>
      </w:r>
      <w:r w:rsidR="000015AD" w:rsidRPr="00826D8C">
        <w:rPr>
          <w:rFonts w:ascii="Arial" w:hAnsi="Arial" w:cs="Arial"/>
          <w:bCs/>
        </w:rPr>
        <w:t xml:space="preserve"> </w:t>
      </w:r>
      <w:r w:rsidR="000542D4" w:rsidRPr="00826D8C">
        <w:rPr>
          <w:rFonts w:ascii="Arial" w:hAnsi="Arial" w:cs="Arial"/>
          <w:bCs/>
        </w:rPr>
        <w:t>________</w:t>
      </w:r>
      <w:r w:rsidR="00A54D25" w:rsidRPr="00826D8C">
        <w:rPr>
          <w:rFonts w:ascii="Arial" w:hAnsi="Arial" w:cs="Arial"/>
          <w:bCs/>
        </w:rPr>
        <w:t>_____</w:t>
      </w:r>
      <w:r w:rsidR="000015AD" w:rsidRPr="00826D8C">
        <w:rPr>
          <w:rFonts w:ascii="Arial" w:hAnsi="Arial" w:cs="Arial"/>
          <w:bCs/>
        </w:rPr>
        <w:t xml:space="preserve"> </w:t>
      </w:r>
      <w:r w:rsidR="00A54D25" w:rsidRPr="00826D8C">
        <w:rPr>
          <w:rFonts w:ascii="Arial" w:hAnsi="Arial" w:cs="Arial"/>
          <w:bCs/>
        </w:rPr>
        <w:t>20</w:t>
      </w:r>
      <w:r w:rsidR="003A7591" w:rsidRPr="00826D8C">
        <w:rPr>
          <w:rFonts w:ascii="Arial" w:hAnsi="Arial" w:cs="Arial"/>
          <w:bCs/>
        </w:rPr>
        <w:t>__</w:t>
      </w:r>
      <w:r w:rsidR="00A54D25" w:rsidRPr="00826D8C">
        <w:rPr>
          <w:rFonts w:ascii="Arial" w:hAnsi="Arial" w:cs="Arial"/>
          <w:bCs/>
        </w:rPr>
        <w:t>_</w:t>
      </w:r>
      <w:r w:rsidR="000015AD" w:rsidRPr="00826D8C">
        <w:rPr>
          <w:rFonts w:ascii="Arial" w:hAnsi="Arial" w:cs="Arial"/>
          <w:bCs/>
        </w:rPr>
        <w:t xml:space="preserve"> </w:t>
      </w:r>
      <w:r w:rsidR="00A54D25" w:rsidRPr="00826D8C">
        <w:rPr>
          <w:rFonts w:ascii="Arial" w:hAnsi="Arial" w:cs="Arial"/>
          <w:bCs/>
        </w:rPr>
        <w:t>г.</w:t>
      </w:r>
      <w:r w:rsidR="000015AD" w:rsidRPr="00826D8C">
        <w:rPr>
          <w:rFonts w:ascii="Arial" w:hAnsi="Arial" w:cs="Arial"/>
          <w:bCs/>
        </w:rPr>
        <w:t xml:space="preserve"> </w:t>
      </w:r>
      <w:bookmarkStart w:id="3" w:name="_Hlk74317733"/>
    </w:p>
    <w:p w:rsidR="00D466A5" w:rsidRPr="00826D8C" w:rsidRDefault="0030465E" w:rsidP="00EC2366">
      <w:pPr>
        <w:spacing w:after="0" w:line="240" w:lineRule="auto"/>
        <w:ind w:left="1134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 xml:space="preserve">/название </w:t>
      </w:r>
      <w:r w:rsidR="00D466A5" w:rsidRPr="00826D8C">
        <w:rPr>
          <w:rFonts w:ascii="Arial" w:hAnsi="Arial" w:cs="Arial"/>
          <w:bCs/>
        </w:rPr>
        <w:t>учреждения</w:t>
      </w:r>
      <w:r w:rsidRPr="00826D8C">
        <w:rPr>
          <w:rFonts w:ascii="Arial" w:hAnsi="Arial" w:cs="Arial"/>
          <w:bCs/>
        </w:rPr>
        <w:t>/</w:t>
      </w:r>
      <w:r w:rsidR="008D56D8" w:rsidRPr="00826D8C">
        <w:rPr>
          <w:rFonts w:ascii="Arial" w:hAnsi="Arial" w:cs="Arial"/>
          <w:bCs/>
        </w:rPr>
        <w:t xml:space="preserve"> </w:t>
      </w:r>
    </w:p>
    <w:p w:rsidR="00A54D25" w:rsidRPr="00826D8C" w:rsidRDefault="00582AB0" w:rsidP="00EC2366">
      <w:pPr>
        <w:spacing w:after="0" w:line="240" w:lineRule="auto"/>
        <w:ind w:left="1134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К</w:t>
      </w:r>
      <w:r w:rsidR="00EF180A" w:rsidRPr="00826D8C">
        <w:rPr>
          <w:rFonts w:ascii="Arial" w:hAnsi="Arial" w:cs="Arial"/>
          <w:bCs/>
        </w:rPr>
        <w:t>опия</w:t>
      </w:r>
      <w:r w:rsidR="000015AD" w:rsidRPr="00826D8C">
        <w:rPr>
          <w:rFonts w:ascii="Arial" w:hAnsi="Arial" w:cs="Arial"/>
          <w:bCs/>
        </w:rPr>
        <w:t xml:space="preserve"> </w:t>
      </w:r>
      <w:r w:rsidR="00EF180A" w:rsidRPr="00826D8C">
        <w:rPr>
          <w:rFonts w:ascii="Arial" w:hAnsi="Arial" w:cs="Arial"/>
          <w:bCs/>
        </w:rPr>
        <w:t>приказа</w:t>
      </w:r>
      <w:r w:rsidR="000015AD" w:rsidRPr="00826D8C">
        <w:rPr>
          <w:rFonts w:ascii="Arial" w:hAnsi="Arial" w:cs="Arial"/>
          <w:bCs/>
        </w:rPr>
        <w:t xml:space="preserve"> </w:t>
      </w:r>
      <w:r w:rsidR="00EF180A" w:rsidRPr="00826D8C">
        <w:rPr>
          <w:rFonts w:ascii="Arial" w:hAnsi="Arial" w:cs="Arial"/>
          <w:bCs/>
        </w:rPr>
        <w:t>прилагается</w:t>
      </w:r>
      <w:bookmarkEnd w:id="3"/>
    </w:p>
    <w:p w:rsidR="00433E04" w:rsidRPr="00826D8C" w:rsidRDefault="00A54D25" w:rsidP="00EC2366">
      <w:pPr>
        <w:spacing w:after="0" w:line="240" w:lineRule="auto"/>
        <w:ind w:left="1134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М.П.</w:t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ab/>
      </w:r>
      <w:r w:rsidR="000015AD" w:rsidRPr="00826D8C">
        <w:rPr>
          <w:rFonts w:ascii="Arial" w:hAnsi="Arial" w:cs="Arial"/>
          <w:bCs/>
        </w:rPr>
        <w:t xml:space="preserve"> </w:t>
      </w:r>
      <w:r w:rsidRPr="00826D8C">
        <w:rPr>
          <w:rFonts w:ascii="Arial" w:hAnsi="Arial" w:cs="Arial"/>
          <w:bCs/>
        </w:rPr>
        <w:t>_________________</w:t>
      </w:r>
      <w:r w:rsidR="00433E04" w:rsidRPr="00826D8C">
        <w:rPr>
          <w:rFonts w:ascii="Arial" w:hAnsi="Arial" w:cs="Arial"/>
          <w:bCs/>
        </w:rPr>
        <w:t>_______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/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______________________</w:t>
      </w:r>
      <w:r w:rsidR="003A7591" w:rsidRPr="00826D8C">
        <w:rPr>
          <w:rFonts w:ascii="Arial" w:hAnsi="Arial" w:cs="Arial"/>
          <w:bCs/>
        </w:rPr>
        <w:t>___________</w:t>
      </w:r>
      <w:r w:rsidR="00433E04" w:rsidRPr="00826D8C">
        <w:rPr>
          <w:rFonts w:ascii="Arial" w:hAnsi="Arial" w:cs="Arial"/>
          <w:bCs/>
        </w:rPr>
        <w:t>__________________________/</w:t>
      </w:r>
    </w:p>
    <w:p w:rsidR="00433E04" w:rsidRPr="00826D8C" w:rsidRDefault="00BA1540" w:rsidP="00C26FAD">
      <w:pPr>
        <w:spacing w:after="0" w:line="240" w:lineRule="auto"/>
        <w:ind w:left="1134"/>
        <w:rPr>
          <w:rFonts w:ascii="Arial" w:eastAsia="Courier New" w:hAnsi="Arial" w:cs="Arial"/>
          <w:bCs/>
          <w:lang w:eastAsia="ru-RU"/>
        </w:rPr>
        <w:sectPr w:rsidR="00433E04" w:rsidRPr="00826D8C" w:rsidSect="00EC2366">
          <w:pgSz w:w="16838" w:h="11906" w:orient="landscape"/>
          <w:pgMar w:top="567" w:right="1103" w:bottom="567" w:left="567" w:header="709" w:footer="709" w:gutter="0"/>
          <w:cols w:space="708"/>
          <w:docGrid w:linePitch="360"/>
        </w:sectPr>
      </w:pPr>
      <w:r w:rsidRPr="00826D8C">
        <w:rPr>
          <w:rFonts w:ascii="Arial" w:hAnsi="Arial" w:cs="Arial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8AB1D" wp14:editId="614958B7">
                <wp:simplePos x="0" y="0"/>
                <wp:positionH relativeFrom="column">
                  <wp:posOffset>9807575</wp:posOffset>
                </wp:positionH>
                <wp:positionV relativeFrom="paragraph">
                  <wp:posOffset>400685</wp:posOffset>
                </wp:positionV>
                <wp:extent cx="307975" cy="417195"/>
                <wp:effectExtent l="4445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BEE482" id="Rectangle 2" o:spid="_x0000_s1026" style="position:absolute;margin-left:772.25pt;margin-top:31.55pt;width:24.2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E1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" stroked="f"/>
            </w:pict>
          </mc:Fallback>
        </mc:AlternateConten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/подпись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руководителя</w:t>
      </w:r>
      <w:r w:rsidR="000015AD" w:rsidRPr="00826D8C">
        <w:rPr>
          <w:rFonts w:ascii="Arial" w:hAnsi="Arial" w:cs="Arial"/>
          <w:bCs/>
        </w:rPr>
        <w:t xml:space="preserve"> </w:t>
      </w:r>
      <w:r w:rsidR="00D466A5" w:rsidRPr="00826D8C">
        <w:rPr>
          <w:rFonts w:ascii="Arial" w:hAnsi="Arial" w:cs="Arial"/>
          <w:bCs/>
        </w:rPr>
        <w:t>учреждения</w:t>
      </w:r>
      <w:r w:rsidR="00433E04" w:rsidRPr="00826D8C">
        <w:rPr>
          <w:rFonts w:ascii="Arial" w:hAnsi="Arial" w:cs="Arial"/>
          <w:bCs/>
        </w:rPr>
        <w:t>/</w:t>
      </w:r>
      <w:r w:rsidR="00433E04" w:rsidRPr="00826D8C">
        <w:rPr>
          <w:rFonts w:ascii="Arial" w:hAnsi="Arial" w:cs="Arial"/>
          <w:bCs/>
        </w:rPr>
        <w:tab/>
      </w:r>
      <w:r w:rsidR="00433E04" w:rsidRPr="00826D8C">
        <w:rPr>
          <w:rFonts w:ascii="Arial" w:hAnsi="Arial" w:cs="Arial"/>
          <w:bCs/>
        </w:rPr>
        <w:tab/>
      </w:r>
      <w:r w:rsidR="00433E04" w:rsidRPr="00826D8C">
        <w:rPr>
          <w:rFonts w:ascii="Arial" w:hAnsi="Arial" w:cs="Arial"/>
          <w:bCs/>
        </w:rPr>
        <w:tab/>
        <w:t>/расшифровка</w:t>
      </w:r>
      <w:r w:rsidR="000015AD" w:rsidRPr="00826D8C">
        <w:rPr>
          <w:rFonts w:ascii="Arial" w:hAnsi="Arial" w:cs="Arial"/>
          <w:bCs/>
        </w:rPr>
        <w:t xml:space="preserve"> </w:t>
      </w:r>
      <w:r w:rsidR="00433E04" w:rsidRPr="00826D8C">
        <w:rPr>
          <w:rFonts w:ascii="Arial" w:hAnsi="Arial" w:cs="Arial"/>
          <w:bCs/>
        </w:rPr>
        <w:t>подписи/</w:t>
      </w:r>
    </w:p>
    <w:p w:rsidR="00C92F9C" w:rsidRPr="00826D8C" w:rsidRDefault="00422DB8" w:rsidP="00C26FAD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826D8C">
        <w:rPr>
          <w:rFonts w:ascii="Arial" w:eastAsia="Courier New" w:hAnsi="Arial" w:cs="Arial"/>
          <w:bCs/>
          <w:lang w:eastAsia="ru-RU"/>
        </w:rPr>
        <w:lastRenderedPageBreak/>
        <w:t>Приложение</w:t>
      </w:r>
      <w:r w:rsidR="00826D8C">
        <w:rPr>
          <w:rFonts w:ascii="Arial" w:eastAsia="Courier New" w:hAnsi="Arial" w:cs="Arial"/>
          <w:bCs/>
          <w:lang w:eastAsia="ru-RU"/>
        </w:rPr>
        <w:t xml:space="preserve"> №</w:t>
      </w:r>
      <w:r w:rsidR="000015AD" w:rsidRPr="00826D8C">
        <w:rPr>
          <w:rFonts w:ascii="Arial" w:eastAsia="Courier New" w:hAnsi="Arial" w:cs="Arial"/>
          <w:bCs/>
          <w:lang w:eastAsia="ru-RU"/>
        </w:rPr>
        <w:t xml:space="preserve"> </w:t>
      </w:r>
      <w:r w:rsidR="00D466A5" w:rsidRPr="00826D8C">
        <w:rPr>
          <w:rFonts w:ascii="Arial" w:eastAsia="Courier New" w:hAnsi="Arial" w:cs="Arial"/>
          <w:bCs/>
          <w:lang w:eastAsia="ru-RU"/>
        </w:rPr>
        <w:t>2</w:t>
      </w:r>
      <w:r w:rsidR="0085324C" w:rsidRPr="00826D8C">
        <w:rPr>
          <w:rFonts w:ascii="Arial" w:eastAsia="Courier New" w:hAnsi="Arial" w:cs="Arial"/>
          <w:bCs/>
          <w:lang w:eastAsia="ru-RU"/>
        </w:rPr>
        <w:br/>
      </w:r>
      <w:r w:rsidR="00FD18CD" w:rsidRPr="00826D8C">
        <w:rPr>
          <w:rFonts w:ascii="Arial" w:hAnsi="Arial" w:cs="Arial"/>
          <w:bCs/>
        </w:rPr>
        <w:t xml:space="preserve">к Положению о </w:t>
      </w:r>
      <w:r w:rsidR="00C92F9C" w:rsidRPr="00826D8C">
        <w:rPr>
          <w:rFonts w:ascii="Arial" w:hAnsi="Arial" w:cs="Arial"/>
          <w:bCs/>
        </w:rPr>
        <w:t xml:space="preserve">культурно-образовательной программе </w:t>
      </w:r>
    </w:p>
    <w:p w:rsidR="00FD18CD" w:rsidRPr="00826D8C" w:rsidRDefault="00C92F9C" w:rsidP="00C26FAD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«Соревнование по музейному ориентированию “Спортивная карта России”»</w:t>
      </w:r>
    </w:p>
    <w:p w:rsidR="0085324C" w:rsidRPr="00826D8C" w:rsidRDefault="0085324C" w:rsidP="00C26FAD">
      <w:pPr>
        <w:widowControl w:val="0"/>
        <w:spacing w:after="0" w:line="240" w:lineRule="auto"/>
        <w:jc w:val="right"/>
        <w:rPr>
          <w:rFonts w:ascii="Arial" w:eastAsia="Courier New" w:hAnsi="Arial" w:cs="Arial"/>
          <w:bCs/>
          <w:lang w:eastAsia="ru-RU"/>
        </w:rPr>
      </w:pPr>
    </w:p>
    <w:p w:rsidR="0085324C" w:rsidRPr="00826D8C" w:rsidRDefault="00422DB8" w:rsidP="00C26FAD">
      <w:pPr>
        <w:widowControl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826D8C">
        <w:rPr>
          <w:rFonts w:ascii="Arial" w:hAnsi="Arial" w:cs="Arial"/>
          <w:b/>
          <w:shd w:val="clear" w:color="auto" w:fill="FFFFFF"/>
        </w:rPr>
        <w:t>ПРАВИЛА</w:t>
      </w:r>
      <w:r w:rsidR="000015AD" w:rsidRPr="00826D8C">
        <w:rPr>
          <w:rFonts w:ascii="Arial" w:hAnsi="Arial" w:cs="Arial"/>
          <w:b/>
          <w:shd w:val="clear" w:color="auto" w:fill="FFFFFF"/>
        </w:rPr>
        <w:t xml:space="preserve"> </w:t>
      </w:r>
      <w:r w:rsidRPr="00826D8C">
        <w:rPr>
          <w:rFonts w:ascii="Arial" w:hAnsi="Arial" w:cs="Arial"/>
          <w:b/>
          <w:shd w:val="clear" w:color="auto" w:fill="FFFFFF"/>
        </w:rPr>
        <w:t>ПОВЕДЕНИЯ</w:t>
      </w:r>
      <w:r w:rsidR="000015AD" w:rsidRPr="00826D8C">
        <w:rPr>
          <w:rFonts w:ascii="Arial" w:hAnsi="Arial" w:cs="Arial"/>
          <w:b/>
          <w:shd w:val="clear" w:color="auto" w:fill="FFFFFF"/>
        </w:rPr>
        <w:t xml:space="preserve"> </w:t>
      </w:r>
    </w:p>
    <w:p w:rsidR="00C92F9C" w:rsidRPr="00826D8C" w:rsidRDefault="00C92F9C" w:rsidP="00C26FAD">
      <w:pPr>
        <w:widowControl w:val="0"/>
        <w:spacing w:after="0" w:line="240" w:lineRule="auto"/>
        <w:jc w:val="right"/>
        <w:rPr>
          <w:rFonts w:ascii="Arial" w:hAnsi="Arial" w:cs="Arial"/>
          <w:b/>
          <w:shd w:val="clear" w:color="auto" w:fill="FFFFFF"/>
        </w:rPr>
      </w:pPr>
    </w:p>
    <w:p w:rsidR="00826D8C" w:rsidRDefault="00696B63" w:rsidP="00C26FAD">
      <w:pPr>
        <w:widowControl w:val="0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826D8C">
        <w:rPr>
          <w:rFonts w:ascii="Arial" w:hAnsi="Arial" w:cs="Arial"/>
          <w:b/>
          <w:shd w:val="clear" w:color="auto" w:fill="FFFFFF"/>
        </w:rPr>
        <w:t xml:space="preserve">Выдержка из ПРАВИЛ ПОСЕЩЕНИЯ ФГБУК «РОССИЙСКИЙ ЭТНОГРАФИЧЕСКИЙ МУЗЕЙ» </w:t>
      </w:r>
    </w:p>
    <w:p w:rsidR="00153F67" w:rsidRPr="00826D8C" w:rsidRDefault="00696B63" w:rsidP="00C26FAD">
      <w:pPr>
        <w:widowControl w:val="0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826D8C">
        <w:rPr>
          <w:rFonts w:ascii="Arial" w:hAnsi="Arial" w:cs="Arial"/>
          <w:b/>
          <w:shd w:val="clear" w:color="auto" w:fill="FFFFFF"/>
        </w:rPr>
        <w:t>от 20.08.2020 г.</w:t>
      </w:r>
      <w:r w:rsidR="001D3B82">
        <w:rPr>
          <w:rFonts w:ascii="Arial" w:hAnsi="Arial" w:cs="Arial"/>
          <w:b/>
          <w:shd w:val="clear" w:color="auto" w:fill="FFFFFF"/>
        </w:rPr>
        <w:t xml:space="preserve"> (п.4 - 9)</w:t>
      </w:r>
    </w:p>
    <w:p w:rsidR="00696B63" w:rsidRPr="00826D8C" w:rsidRDefault="00696B63" w:rsidP="00C26FAD">
      <w:pPr>
        <w:widowControl w:val="0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1D3B82" w:rsidRDefault="00696B63" w:rsidP="00C26FAD">
      <w:pPr>
        <w:widowControl w:val="0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826D8C">
        <w:rPr>
          <w:rFonts w:ascii="Arial" w:hAnsi="Arial" w:cs="Arial"/>
          <w:b/>
          <w:shd w:val="clear" w:color="auto" w:fill="FFFFFF"/>
        </w:rPr>
        <w:t>«</w:t>
      </w:r>
      <w:r w:rsidR="001D3B82">
        <w:rPr>
          <w:rFonts w:ascii="Arial" w:hAnsi="Arial" w:cs="Arial"/>
          <w:b/>
          <w:shd w:val="clear" w:color="auto" w:fill="FFFFFF"/>
        </w:rPr>
        <w:t>п.4</w:t>
      </w:r>
    </w:p>
    <w:p w:rsidR="00C92F9C" w:rsidRPr="00826D8C" w:rsidRDefault="001D3B82" w:rsidP="00C26FAD">
      <w:pPr>
        <w:widowControl w:val="0"/>
        <w:spacing w:after="0" w:line="240" w:lineRule="auto"/>
        <w:rPr>
          <w:rFonts w:ascii="Arial" w:eastAsia="Courier New" w:hAnsi="Arial" w:cs="Arial"/>
          <w:b/>
          <w:bCs/>
          <w:lang w:eastAsia="ru-RU"/>
        </w:rPr>
      </w:pPr>
      <w:r>
        <w:rPr>
          <w:rFonts w:ascii="Arial" w:eastAsia="Courier New" w:hAnsi="Arial" w:cs="Arial"/>
          <w:b/>
          <w:bCs/>
          <w:lang w:eastAsia="ru-RU"/>
        </w:rPr>
        <w:t>Посещение Музея детьми: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4.23. Дети младше 14 лет допускаются в экспозиционные залы для индивидуального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посещения, </w:t>
      </w:r>
      <w:r w:rsidRPr="00826D8C">
        <w:rPr>
          <w:rFonts w:ascii="Arial" w:eastAsia="Courier New" w:hAnsi="Arial" w:cs="Arial"/>
          <w:bCs/>
          <w:lang w:eastAsia="ru-RU"/>
        </w:rPr>
        <w:t>участия в детской экскурсии или других детских и</w:t>
      </w:r>
      <w:r w:rsidR="000F01FD">
        <w:rPr>
          <w:rFonts w:ascii="Arial" w:eastAsia="Courier New" w:hAnsi="Arial" w:cs="Arial"/>
          <w:bCs/>
          <w:lang w:eastAsia="ru-RU"/>
        </w:rPr>
        <w:t xml:space="preserve"> семейных мероприятиях только в </w:t>
      </w:r>
      <w:r w:rsidRPr="00826D8C">
        <w:rPr>
          <w:rFonts w:ascii="Arial" w:eastAsia="Courier New" w:hAnsi="Arial" w:cs="Arial"/>
          <w:bCs/>
          <w:lang w:eastAsia="ru-RU"/>
        </w:rPr>
        <w:t>сопровождении взрослого.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4.24. На детские мероприятия в залах за пределами экспозиции Музея дети старше 10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лет допускаются без сопровождения взрослых.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4.25. Родители и сопровождающие лица обязаны пр</w:t>
      </w:r>
      <w:r w:rsidR="000F01FD">
        <w:rPr>
          <w:rFonts w:ascii="Arial" w:eastAsia="Courier New" w:hAnsi="Arial" w:cs="Arial"/>
          <w:bCs/>
          <w:lang w:eastAsia="ru-RU"/>
        </w:rPr>
        <w:t xml:space="preserve">оинформировать детей о правилах </w:t>
      </w:r>
      <w:r w:rsidRPr="00826D8C">
        <w:rPr>
          <w:rFonts w:ascii="Arial" w:eastAsia="Courier New" w:hAnsi="Arial" w:cs="Arial"/>
          <w:bCs/>
          <w:lang w:eastAsia="ru-RU"/>
        </w:rPr>
        <w:t>посещения Музея и нести ответственность за их соблюдение детьми.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4.26. Целевой аудиторией мероприятий, в том числе</w:t>
      </w:r>
      <w:r w:rsidR="000F01FD">
        <w:rPr>
          <w:rFonts w:ascii="Arial" w:eastAsia="Courier New" w:hAnsi="Arial" w:cs="Arial"/>
          <w:bCs/>
          <w:lang w:eastAsia="ru-RU"/>
        </w:rPr>
        <w:t xml:space="preserve"> экскурсий, проводимых в Музее, </w:t>
      </w:r>
      <w:r w:rsidRPr="00826D8C">
        <w:rPr>
          <w:rFonts w:ascii="Arial" w:eastAsia="Courier New" w:hAnsi="Arial" w:cs="Arial"/>
          <w:bCs/>
          <w:lang w:eastAsia="ru-RU"/>
        </w:rPr>
        <w:t>считаются взрослые, если иное не указано в описании мероприятия на официальном сайте Музея</w:t>
      </w:r>
      <w:r w:rsidR="000F01FD">
        <w:rPr>
          <w:rFonts w:ascii="Arial" w:eastAsia="Courier New" w:hAnsi="Arial" w:cs="Arial"/>
          <w:bCs/>
          <w:lang w:eastAsia="ru-RU"/>
        </w:rPr>
        <w:t xml:space="preserve"> </w:t>
      </w:r>
      <w:hyperlink r:id="rId13" w:history="1">
        <w:r w:rsidR="00A84AAD" w:rsidRPr="00A52E49">
          <w:rPr>
            <w:rStyle w:val="a6"/>
            <w:rFonts w:ascii="Arial" w:eastAsia="Courier New" w:hAnsi="Arial" w:cs="Arial"/>
            <w:bCs/>
            <w:lang w:eastAsia="ru-RU"/>
          </w:rPr>
          <w:t>www.ethnomuseum.ru</w:t>
        </w:r>
      </w:hyperlink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на информационных носителях во входной зоне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4.27. Решение об участии детей в мероприятиях, ориентиро</w:t>
      </w:r>
      <w:r w:rsidR="000F01FD">
        <w:rPr>
          <w:rFonts w:ascii="Arial" w:eastAsia="Courier New" w:hAnsi="Arial" w:cs="Arial"/>
          <w:bCs/>
          <w:lang w:eastAsia="ru-RU"/>
        </w:rPr>
        <w:t xml:space="preserve">ванных на взрослых посетителей, </w:t>
      </w:r>
      <w:r w:rsidRPr="00826D8C">
        <w:rPr>
          <w:rFonts w:ascii="Arial" w:eastAsia="Courier New" w:hAnsi="Arial" w:cs="Arial"/>
          <w:bCs/>
          <w:lang w:eastAsia="ru-RU"/>
        </w:rPr>
        <w:t>принимают родители или лица, сопровождающие ребенка, а также несут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696B63" w:rsidRPr="00826D8C">
        <w:rPr>
          <w:rFonts w:ascii="Arial" w:eastAsia="Courier New" w:hAnsi="Arial" w:cs="Arial"/>
          <w:bCs/>
          <w:lang w:eastAsia="ru-RU"/>
        </w:rPr>
        <w:t>за это ответственность.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4.28. Правила посещения детских студий и кружков Музея устанавливаются отдель</w:t>
      </w:r>
      <w:r w:rsidR="000F01FD">
        <w:rPr>
          <w:rFonts w:ascii="Arial" w:eastAsia="Courier New" w:hAnsi="Arial" w:cs="Arial"/>
          <w:bCs/>
          <w:lang w:eastAsia="ru-RU"/>
        </w:rPr>
        <w:t xml:space="preserve">но </w:t>
      </w:r>
      <w:r w:rsidRPr="00826D8C">
        <w:rPr>
          <w:rFonts w:ascii="Arial" w:eastAsia="Courier New" w:hAnsi="Arial" w:cs="Arial"/>
          <w:bCs/>
          <w:lang w:eastAsia="ru-RU"/>
        </w:rPr>
        <w:t>и размещены на официальном сайте Музея www.ethnomuseum.ru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4.29. Музей оставляет за собой право вносить измен</w:t>
      </w:r>
      <w:r w:rsidR="000F01FD">
        <w:rPr>
          <w:rFonts w:ascii="Arial" w:eastAsia="Courier New" w:hAnsi="Arial" w:cs="Arial"/>
          <w:bCs/>
          <w:lang w:eastAsia="ru-RU"/>
        </w:rPr>
        <w:t xml:space="preserve">ения в порядок посещения детьми </w:t>
      </w:r>
      <w:r w:rsidRPr="00826D8C">
        <w:rPr>
          <w:rFonts w:ascii="Arial" w:eastAsia="Courier New" w:hAnsi="Arial" w:cs="Arial"/>
          <w:bCs/>
          <w:lang w:eastAsia="ru-RU"/>
        </w:rPr>
        <w:t>отдельных мероприятий.</w:t>
      </w:r>
    </w:p>
    <w:p w:rsidR="00696B63" w:rsidRPr="00826D8C" w:rsidRDefault="00696B63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lang w:eastAsia="ru-RU"/>
        </w:rPr>
      </w:pPr>
      <w:r w:rsidRPr="00826D8C">
        <w:rPr>
          <w:rFonts w:ascii="Arial" w:eastAsia="Courier New" w:hAnsi="Arial" w:cs="Arial"/>
          <w:b/>
          <w:bCs/>
          <w:lang w:eastAsia="ru-RU"/>
        </w:rPr>
        <w:t>5. Посетители Музея имеют право: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5.1. Получать информацию, касающуюся порядка и условий д</w:t>
      </w:r>
      <w:r w:rsidR="000F01FD">
        <w:rPr>
          <w:rFonts w:ascii="Arial" w:eastAsia="Courier New" w:hAnsi="Arial" w:cs="Arial"/>
          <w:bCs/>
          <w:lang w:eastAsia="ru-RU"/>
        </w:rPr>
        <w:t xml:space="preserve">оступа к музейным предметам и </w:t>
      </w:r>
      <w:r w:rsidRPr="00826D8C">
        <w:rPr>
          <w:rFonts w:ascii="Arial" w:eastAsia="Courier New" w:hAnsi="Arial" w:cs="Arial"/>
          <w:bCs/>
          <w:lang w:eastAsia="ru-RU"/>
        </w:rPr>
        <w:t>музейным коллекциям, экспозициям и выставкам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5.2. В часы работы Музея иметь доступ на экспозиции и выстав</w:t>
      </w:r>
      <w:r w:rsidR="000F01FD">
        <w:rPr>
          <w:rFonts w:ascii="Arial" w:eastAsia="Courier New" w:hAnsi="Arial" w:cs="Arial"/>
          <w:bCs/>
          <w:lang w:eastAsia="ru-RU"/>
        </w:rPr>
        <w:t xml:space="preserve">ки для их осмотра индивидуально </w:t>
      </w:r>
      <w:r w:rsidRPr="00826D8C">
        <w:rPr>
          <w:rFonts w:ascii="Arial" w:eastAsia="Courier New" w:hAnsi="Arial" w:cs="Arial"/>
          <w:bCs/>
          <w:lang w:eastAsia="ru-RU"/>
        </w:rPr>
        <w:t>или в составе групп.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5.3. Посещать экскурсии, лекции, специализированные занятия, </w:t>
      </w:r>
      <w:r w:rsidR="000F01FD">
        <w:rPr>
          <w:rFonts w:ascii="Arial" w:eastAsia="Courier New" w:hAnsi="Arial" w:cs="Arial"/>
          <w:bCs/>
          <w:lang w:eastAsia="ru-RU"/>
        </w:rPr>
        <w:t xml:space="preserve">программы и другие </w:t>
      </w:r>
      <w:r w:rsidRPr="00826D8C">
        <w:rPr>
          <w:rFonts w:ascii="Arial" w:eastAsia="Courier New" w:hAnsi="Arial" w:cs="Arial"/>
          <w:bCs/>
          <w:lang w:eastAsia="ru-RU"/>
        </w:rPr>
        <w:t>мероприятия, оплачивая предоставляемые услуги через кассу или официальный сайт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Музея</w:t>
      </w:r>
      <w:r w:rsidR="000F01FD">
        <w:rPr>
          <w:rFonts w:ascii="Arial" w:eastAsia="Courier New" w:hAnsi="Arial" w:cs="Arial"/>
          <w:bCs/>
          <w:lang w:eastAsia="ru-RU"/>
        </w:rPr>
        <w:t xml:space="preserve"> </w:t>
      </w:r>
      <w:hyperlink r:id="rId14" w:history="1">
        <w:r w:rsidR="00A84AAD" w:rsidRPr="00A52E49">
          <w:rPr>
            <w:rStyle w:val="a6"/>
            <w:rFonts w:ascii="Arial" w:eastAsia="Courier New" w:hAnsi="Arial" w:cs="Arial"/>
            <w:bCs/>
            <w:lang w:eastAsia="ru-RU"/>
          </w:rPr>
          <w:t>www.ethnomuseum.ru</w:t>
        </w:r>
      </w:hyperlink>
      <w:r w:rsidR="00A84AAD">
        <w:rPr>
          <w:rFonts w:ascii="Arial" w:eastAsia="Courier New" w:hAnsi="Arial" w:cs="Arial"/>
          <w:bCs/>
          <w:lang w:eastAsia="ru-RU"/>
        </w:rPr>
        <w:t>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5.4. Требовать надлежащего качества предоставляемых услуг.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5.5. Пользоваться льготами по оплате входных билетов, предусмотренных российским</w:t>
      </w:r>
      <w:r w:rsidR="000F01F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законодательством и локальными нормативными актами Музея </w:t>
      </w:r>
      <w:r w:rsidR="000F01FD">
        <w:rPr>
          <w:rFonts w:ascii="Arial" w:eastAsia="Courier New" w:hAnsi="Arial" w:cs="Arial"/>
          <w:bCs/>
          <w:lang w:eastAsia="ru-RU"/>
        </w:rPr>
        <w:t xml:space="preserve">для льготных категорий граждан. </w:t>
      </w:r>
      <w:r w:rsidRPr="00826D8C">
        <w:rPr>
          <w:rFonts w:ascii="Arial" w:eastAsia="Courier New" w:hAnsi="Arial" w:cs="Arial"/>
          <w:bCs/>
          <w:lang w:eastAsia="ru-RU"/>
        </w:rPr>
        <w:t>Информация о Регламенте выдачи льготных/бесплатных билетов в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ФБГУК "Российский </w:t>
      </w:r>
      <w:r w:rsidRPr="00826D8C">
        <w:rPr>
          <w:rFonts w:ascii="Arial" w:eastAsia="Courier New" w:hAnsi="Arial" w:cs="Arial"/>
          <w:bCs/>
          <w:lang w:eastAsia="ru-RU"/>
        </w:rPr>
        <w:t>этнографический музей" (Приложение № 1 настоящих Правил)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размещена на официальном сайте </w:t>
      </w:r>
      <w:r w:rsidRPr="00826D8C">
        <w:rPr>
          <w:rFonts w:ascii="Arial" w:eastAsia="Courier New" w:hAnsi="Arial" w:cs="Arial"/>
          <w:bCs/>
          <w:lang w:eastAsia="ru-RU"/>
        </w:rPr>
        <w:t>Музея www.ethnomuseum.ru и на информационных носителях во входной зоне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5.6. Пользоваться техническими средствами инф</w:t>
      </w:r>
      <w:r w:rsidR="000F01FD">
        <w:rPr>
          <w:rFonts w:ascii="Arial" w:eastAsia="Courier New" w:hAnsi="Arial" w:cs="Arial"/>
          <w:bCs/>
          <w:lang w:eastAsia="ru-RU"/>
        </w:rPr>
        <w:t xml:space="preserve">ормационного обеспечения Музея: </w:t>
      </w:r>
      <w:r w:rsidRPr="00826D8C">
        <w:rPr>
          <w:rFonts w:ascii="Arial" w:eastAsia="Courier New" w:hAnsi="Arial" w:cs="Arial"/>
          <w:bCs/>
          <w:lang w:eastAsia="ru-RU"/>
        </w:rPr>
        <w:t>интерактивные системы, система QR- кодов (</w:t>
      </w:r>
      <w:proofErr w:type="gramStart"/>
      <w:r w:rsidRPr="00826D8C">
        <w:rPr>
          <w:rFonts w:ascii="Arial" w:eastAsia="Courier New" w:hAnsi="Arial" w:cs="Arial"/>
          <w:bCs/>
          <w:lang w:eastAsia="ru-RU"/>
        </w:rPr>
        <w:t>мобильный</w:t>
      </w:r>
      <w:proofErr w:type="gramEnd"/>
      <w:r w:rsidRPr="00826D8C">
        <w:rPr>
          <w:rFonts w:ascii="Arial" w:eastAsia="Courier New" w:hAnsi="Arial" w:cs="Arial"/>
          <w:bCs/>
          <w:lang w:eastAsia="ru-RU"/>
        </w:rPr>
        <w:t xml:space="preserve"> аудиогид) и др.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5.7. Производить любительскую фото- и видеосъемку на территории Музея с учетом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ограничений, </w:t>
      </w:r>
      <w:r w:rsidRPr="00826D8C">
        <w:rPr>
          <w:rFonts w:ascii="Arial" w:eastAsia="Courier New" w:hAnsi="Arial" w:cs="Arial"/>
          <w:bCs/>
          <w:lang w:eastAsia="ru-RU"/>
        </w:rPr>
        <w:t>налагаемых настоящими Правилами (пункты 7.12 - 7.16), строго в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личных (некоммерческих) </w:t>
      </w:r>
      <w:r w:rsidRPr="00826D8C">
        <w:rPr>
          <w:rFonts w:ascii="Arial" w:eastAsia="Courier New" w:hAnsi="Arial" w:cs="Arial"/>
          <w:bCs/>
          <w:lang w:eastAsia="ru-RU"/>
        </w:rPr>
        <w:t>целях. Использовать в коммерческих целях, в том числе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в социальных се</w:t>
      </w:r>
      <w:r w:rsidR="000F01FD">
        <w:rPr>
          <w:rFonts w:ascii="Arial" w:eastAsia="Courier New" w:hAnsi="Arial" w:cs="Arial"/>
          <w:bCs/>
          <w:lang w:eastAsia="ru-RU"/>
        </w:rPr>
        <w:t xml:space="preserve">тях, изображения любых </w:t>
      </w:r>
      <w:r w:rsidR="00A84AAD">
        <w:rPr>
          <w:rFonts w:ascii="Arial" w:eastAsia="Courier New" w:hAnsi="Arial" w:cs="Arial"/>
          <w:bCs/>
          <w:lang w:eastAsia="ru-RU"/>
        </w:rPr>
        <w:t xml:space="preserve">объектов </w:t>
      </w:r>
      <w:r w:rsidRPr="00826D8C">
        <w:rPr>
          <w:rFonts w:ascii="Arial" w:eastAsia="Courier New" w:hAnsi="Arial" w:cs="Arial"/>
          <w:bCs/>
          <w:lang w:eastAsia="ru-RU"/>
        </w:rPr>
        <w:t xml:space="preserve">Музея, полученных путем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фотокин</w:t>
      </w:r>
      <w:proofErr w:type="gramStart"/>
      <w:r w:rsidRPr="00826D8C">
        <w:rPr>
          <w:rFonts w:ascii="Arial" w:eastAsia="Courier New" w:hAnsi="Arial" w:cs="Arial"/>
          <w:bCs/>
          <w:lang w:eastAsia="ru-RU"/>
        </w:rPr>
        <w:t>о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-</w:t>
      </w:r>
      <w:proofErr w:type="gramEnd"/>
      <w:r w:rsidRPr="00826D8C">
        <w:rPr>
          <w:rFonts w:ascii="Arial" w:eastAsia="Courier New" w:hAnsi="Arial" w:cs="Arial"/>
          <w:bCs/>
          <w:lang w:eastAsia="ru-RU"/>
        </w:rPr>
        <w:t xml:space="preserve"> и видеосъ</w:t>
      </w:r>
      <w:r w:rsidR="000F01FD">
        <w:rPr>
          <w:rFonts w:ascii="Arial" w:eastAsia="Courier New" w:hAnsi="Arial" w:cs="Arial"/>
          <w:bCs/>
          <w:lang w:eastAsia="ru-RU"/>
        </w:rPr>
        <w:t xml:space="preserve">емки, возможно только на основе </w:t>
      </w:r>
      <w:r w:rsidRPr="00826D8C">
        <w:rPr>
          <w:rFonts w:ascii="Arial" w:eastAsia="Courier New" w:hAnsi="Arial" w:cs="Arial"/>
          <w:bCs/>
          <w:lang w:eastAsia="ru-RU"/>
        </w:rPr>
        <w:t>договора с Музеем.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5.8. Осуществлять копирование экспонатов, элементов интерьера на листах формата А</w:t>
      </w:r>
      <w:proofErr w:type="gramStart"/>
      <w:r w:rsidRPr="00826D8C">
        <w:rPr>
          <w:rFonts w:ascii="Arial" w:eastAsia="Courier New" w:hAnsi="Arial" w:cs="Arial"/>
          <w:bCs/>
          <w:lang w:eastAsia="ru-RU"/>
        </w:rPr>
        <w:t>4</w:t>
      </w:r>
      <w:proofErr w:type="gramEnd"/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или </w:t>
      </w:r>
      <w:r w:rsidRPr="00826D8C">
        <w:rPr>
          <w:rFonts w:ascii="Arial" w:eastAsia="Courier New" w:hAnsi="Arial" w:cs="Arial"/>
          <w:bCs/>
          <w:lang w:eastAsia="ru-RU"/>
        </w:rPr>
        <w:t>меньше карандашом или ручкой без мольберта на всей территории Музея.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Иные способы </w:t>
      </w:r>
      <w:r w:rsidRPr="00826D8C">
        <w:rPr>
          <w:rFonts w:ascii="Arial" w:eastAsia="Courier New" w:hAnsi="Arial" w:cs="Arial"/>
          <w:bCs/>
          <w:lang w:eastAsia="ru-RU"/>
        </w:rPr>
        <w:t>копирования осуществляются с разрешения Главного хранителя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Музея на основании </w:t>
      </w:r>
      <w:r w:rsidRPr="00826D8C">
        <w:rPr>
          <w:rFonts w:ascii="Arial" w:eastAsia="Courier New" w:hAnsi="Arial" w:cs="Arial"/>
          <w:bCs/>
          <w:lang w:eastAsia="ru-RU"/>
        </w:rPr>
        <w:t>официального запроса.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5.9. При необходимости перемещаться по территории Музея в инвалидной коляске.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5.10</w:t>
      </w:r>
      <w:r w:rsidR="001D3B82">
        <w:rPr>
          <w:rFonts w:ascii="Arial" w:eastAsia="Courier New" w:hAnsi="Arial" w:cs="Arial"/>
          <w:bCs/>
          <w:lang w:eastAsia="ru-RU"/>
        </w:rPr>
        <w:t>.</w:t>
      </w:r>
      <w:r w:rsidRPr="00826D8C">
        <w:rPr>
          <w:rFonts w:ascii="Arial" w:eastAsia="Courier New" w:hAnsi="Arial" w:cs="Arial"/>
          <w:bCs/>
          <w:lang w:eastAsia="ru-RU"/>
        </w:rPr>
        <w:t xml:space="preserve"> При посещении Музея с детьми в возрасте до 3-х лет включительно использовать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переноски </w:t>
      </w:r>
      <w:r w:rsidRPr="00826D8C">
        <w:rPr>
          <w:rFonts w:ascii="Arial" w:eastAsia="Courier New" w:hAnsi="Arial" w:cs="Arial"/>
          <w:bCs/>
          <w:lang w:eastAsia="ru-RU"/>
        </w:rPr>
        <w:t>для детей и сидячую детскую коляску, при этом Музей оставляет за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собой право ограничить </w:t>
      </w:r>
      <w:r w:rsidRPr="00826D8C">
        <w:rPr>
          <w:rFonts w:ascii="Arial" w:eastAsia="Courier New" w:hAnsi="Arial" w:cs="Arial"/>
          <w:bCs/>
          <w:lang w:eastAsia="ru-RU"/>
        </w:rPr>
        <w:t>проход с колясками в отдельные части экспозиции.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0F01FD">
        <w:rPr>
          <w:rFonts w:ascii="Arial" w:eastAsia="Courier New" w:hAnsi="Arial" w:cs="Arial"/>
          <w:bCs/>
          <w:lang w:eastAsia="ru-RU"/>
        </w:rPr>
        <w:t xml:space="preserve">Специально отведенные места для </w:t>
      </w:r>
      <w:r w:rsidRPr="00826D8C">
        <w:rPr>
          <w:rFonts w:ascii="Arial" w:eastAsia="Courier New" w:hAnsi="Arial" w:cs="Arial"/>
          <w:bCs/>
          <w:lang w:eastAsia="ru-RU"/>
        </w:rPr>
        <w:t>временного хранения детских колясок в Музее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не пре</w:t>
      </w:r>
      <w:r w:rsidR="000F01FD">
        <w:rPr>
          <w:rFonts w:ascii="Arial" w:eastAsia="Courier New" w:hAnsi="Arial" w:cs="Arial"/>
          <w:bCs/>
          <w:lang w:eastAsia="ru-RU"/>
        </w:rPr>
        <w:t xml:space="preserve">дусмотрены. За детскую коляску, </w:t>
      </w:r>
      <w:r w:rsidRPr="00826D8C">
        <w:rPr>
          <w:rFonts w:ascii="Arial" w:eastAsia="Courier New" w:hAnsi="Arial" w:cs="Arial"/>
          <w:bCs/>
          <w:lang w:eastAsia="ru-RU"/>
        </w:rPr>
        <w:t>оставленную без присмотра, Музей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ответственности не несет.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5.11. Приобретать музейную продукцию на территории Музея в местах, специально</w:t>
      </w:r>
      <w:r w:rsidR="000F01F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lastRenderedPageBreak/>
        <w:t>предназначенных для этих целей.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5.12. В случае утраты личных вещей из гардероба и</w:t>
      </w:r>
      <w:r w:rsidR="000F01FD">
        <w:rPr>
          <w:rFonts w:ascii="Arial" w:eastAsia="Courier New" w:hAnsi="Arial" w:cs="Arial"/>
          <w:bCs/>
          <w:lang w:eastAsia="ru-RU"/>
        </w:rPr>
        <w:t xml:space="preserve">ли камеры хранения обратиться к </w:t>
      </w:r>
      <w:r w:rsidRPr="00826D8C">
        <w:rPr>
          <w:rFonts w:ascii="Arial" w:eastAsia="Courier New" w:hAnsi="Arial" w:cs="Arial"/>
          <w:bCs/>
          <w:lang w:eastAsia="ru-RU"/>
        </w:rPr>
        <w:t>сотруднику гардероба или к администратору за стойкой информации.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5.13. Посещать библиотеку и научный архив Музея с разрешения директора Музея или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его заместителя на основании личного запроса или официального запроса от учреждения.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5.14. При необходимости пользоваться различными вспомогательными приспособлениями для людей с заболеваниями опорно-двигательного аппарата и нарушениями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зрения (трости, инвалидные коляски, ходунки и др.)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5.15. С помощью специально обученных работников Музея пользоваться подъемными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устройствами, оборудованными для посетителей в инвалидных </w:t>
      </w:r>
      <w:r w:rsidR="00A84AAD">
        <w:rPr>
          <w:rFonts w:ascii="Arial" w:eastAsia="Courier New" w:hAnsi="Arial" w:cs="Arial"/>
          <w:bCs/>
          <w:lang w:eastAsia="ru-RU"/>
        </w:rPr>
        <w:t xml:space="preserve">колясках, для получения доступа </w:t>
      </w:r>
      <w:r w:rsidRPr="00826D8C">
        <w:rPr>
          <w:rFonts w:ascii="Arial" w:eastAsia="Courier New" w:hAnsi="Arial" w:cs="Arial"/>
          <w:bCs/>
          <w:lang w:eastAsia="ru-RU"/>
        </w:rPr>
        <w:t>к экспозициям и выставкам Музея, расположенным на втором этаже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696B63" w:rsidRPr="00826D8C">
        <w:rPr>
          <w:rFonts w:ascii="Arial" w:eastAsia="Courier New" w:hAnsi="Arial" w:cs="Arial"/>
          <w:bCs/>
          <w:lang w:eastAsia="ru-RU"/>
        </w:rPr>
        <w:t>здания.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5.16. Обжаловать действия (бездействия) сотрудников Музе</w:t>
      </w:r>
      <w:r w:rsidR="00A84AAD">
        <w:rPr>
          <w:rFonts w:ascii="Arial" w:eastAsia="Courier New" w:hAnsi="Arial" w:cs="Arial"/>
          <w:bCs/>
          <w:lang w:eastAsia="ru-RU"/>
        </w:rPr>
        <w:t xml:space="preserve">я путем письменного обращения к </w:t>
      </w:r>
      <w:r w:rsidRPr="00826D8C">
        <w:rPr>
          <w:rFonts w:ascii="Arial" w:eastAsia="Courier New" w:hAnsi="Arial" w:cs="Arial"/>
          <w:bCs/>
          <w:lang w:eastAsia="ru-RU"/>
        </w:rPr>
        <w:t>директору Музея. Обращение должно содержать:</w:t>
      </w:r>
    </w:p>
    <w:p w:rsidR="00C92F9C" w:rsidRPr="00C031A6" w:rsidRDefault="00C92F9C" w:rsidP="00C26FAD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фамилия, имя, отчество обратившегося лица, а т</w:t>
      </w:r>
      <w:r w:rsidR="00A84AAD">
        <w:rPr>
          <w:rFonts w:ascii="Arial" w:eastAsia="Courier New" w:hAnsi="Arial" w:cs="Arial"/>
          <w:bCs/>
          <w:lang w:eastAsia="ru-RU"/>
        </w:rPr>
        <w:t xml:space="preserve">акже номер телефона и/или адрес </w:t>
      </w:r>
      <w:r w:rsidRPr="00826D8C">
        <w:rPr>
          <w:rFonts w:ascii="Arial" w:eastAsia="Courier New" w:hAnsi="Arial" w:cs="Arial"/>
          <w:bCs/>
          <w:lang w:eastAsia="ru-RU"/>
        </w:rPr>
        <w:t>электронной почты для информирования заявителя о принятых мерах по</w:t>
      </w:r>
      <w:r w:rsidR="00C031A6">
        <w:rPr>
          <w:rFonts w:ascii="Arial" w:eastAsia="Courier New" w:hAnsi="Arial" w:cs="Arial"/>
          <w:bCs/>
          <w:lang w:eastAsia="ru-RU"/>
        </w:rPr>
        <w:t xml:space="preserve"> </w:t>
      </w:r>
      <w:r w:rsidRPr="00C031A6">
        <w:rPr>
          <w:rFonts w:ascii="Arial" w:eastAsia="Courier New" w:hAnsi="Arial" w:cs="Arial"/>
          <w:bCs/>
          <w:lang w:eastAsia="ru-RU"/>
        </w:rPr>
        <w:t>результатам рассмотрения его обращения,</w:t>
      </w:r>
    </w:p>
    <w:p w:rsidR="00C92F9C" w:rsidRPr="00C031A6" w:rsidRDefault="00C92F9C" w:rsidP="00C26FAD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наименование структурного подразделения, должн</w:t>
      </w:r>
      <w:r w:rsidR="00A84AAD">
        <w:rPr>
          <w:rFonts w:ascii="Arial" w:eastAsia="Courier New" w:hAnsi="Arial" w:cs="Arial"/>
          <w:bCs/>
          <w:lang w:eastAsia="ru-RU"/>
        </w:rPr>
        <w:t xml:space="preserve">ости, фамилии, имени и отчества </w:t>
      </w:r>
      <w:r w:rsidRPr="00826D8C">
        <w:rPr>
          <w:rFonts w:ascii="Arial" w:eastAsia="Courier New" w:hAnsi="Arial" w:cs="Arial"/>
          <w:bCs/>
          <w:lang w:eastAsia="ru-RU"/>
        </w:rPr>
        <w:t>сотрудника Музея, действия (бездействие) которого нарушило законные</w:t>
      </w:r>
      <w:r w:rsidR="00C031A6">
        <w:rPr>
          <w:rFonts w:ascii="Arial" w:eastAsia="Courier New" w:hAnsi="Arial" w:cs="Arial"/>
          <w:bCs/>
          <w:lang w:eastAsia="ru-RU"/>
        </w:rPr>
        <w:t xml:space="preserve"> </w:t>
      </w:r>
      <w:r w:rsidRPr="00C031A6">
        <w:rPr>
          <w:rFonts w:ascii="Arial" w:eastAsia="Courier New" w:hAnsi="Arial" w:cs="Arial"/>
          <w:bCs/>
          <w:lang w:eastAsia="ru-RU"/>
        </w:rPr>
        <w:t>права и интересы посетителя Музея;</w:t>
      </w:r>
    </w:p>
    <w:p w:rsidR="00C031A6" w:rsidRDefault="00696B63" w:rsidP="00C26FAD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к</w:t>
      </w:r>
      <w:r w:rsidR="00C92F9C" w:rsidRPr="00826D8C">
        <w:rPr>
          <w:rFonts w:ascii="Arial" w:eastAsia="Courier New" w:hAnsi="Arial" w:cs="Arial"/>
          <w:bCs/>
          <w:lang w:eastAsia="ru-RU"/>
        </w:rPr>
        <w:t>раткое изложение сути претензии с указанием даты и времени;</w:t>
      </w:r>
      <w:r w:rsidR="00C031A6">
        <w:rPr>
          <w:rFonts w:ascii="Arial" w:eastAsia="Courier New" w:hAnsi="Arial" w:cs="Arial"/>
          <w:bCs/>
          <w:lang w:eastAsia="ru-RU"/>
        </w:rPr>
        <w:t xml:space="preserve"> </w:t>
      </w:r>
    </w:p>
    <w:p w:rsidR="00C92F9C" w:rsidRPr="00C031A6" w:rsidRDefault="00C92F9C" w:rsidP="00C26FAD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C031A6">
        <w:rPr>
          <w:rFonts w:ascii="Arial" w:eastAsia="Courier New" w:hAnsi="Arial" w:cs="Arial"/>
          <w:bCs/>
          <w:lang w:eastAsia="ru-RU"/>
        </w:rPr>
        <w:t>иные сведения, которые заявитель считает необходимым сообщить</w:t>
      </w:r>
      <w:r w:rsidR="00C031A6" w:rsidRPr="00C031A6">
        <w:rPr>
          <w:rFonts w:ascii="Arial" w:eastAsia="Courier New" w:hAnsi="Arial" w:cs="Arial"/>
          <w:bCs/>
          <w:lang w:eastAsia="ru-RU"/>
        </w:rPr>
        <w:t>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5.17. Обращение можно оставить в Книге отзывов, находящейся во входной зоне Музея у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организатора экскурсий или в электронном виде через форму </w:t>
      </w:r>
      <w:r w:rsidR="00A84AAD">
        <w:rPr>
          <w:rFonts w:ascii="Arial" w:eastAsia="Courier New" w:hAnsi="Arial" w:cs="Arial"/>
          <w:bCs/>
          <w:lang w:eastAsia="ru-RU"/>
        </w:rPr>
        <w:t xml:space="preserve">обратной связи на сайте Музея в </w:t>
      </w:r>
      <w:r w:rsidRPr="00826D8C">
        <w:rPr>
          <w:rFonts w:ascii="Arial" w:eastAsia="Courier New" w:hAnsi="Arial" w:cs="Arial"/>
          <w:bCs/>
          <w:lang w:eastAsia="ru-RU"/>
        </w:rPr>
        <w:t>разделе «Визит в музей». Рассмотрение письменных предложений, заявлений, жалоб, а также ответы на такие обращения осуществляются в установленный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законом месячный срок</w:t>
      </w:r>
    </w:p>
    <w:p w:rsidR="00696B63" w:rsidRPr="00826D8C" w:rsidRDefault="00696B63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lang w:eastAsia="ru-RU"/>
        </w:rPr>
      </w:pPr>
      <w:r w:rsidRPr="00826D8C">
        <w:rPr>
          <w:rFonts w:ascii="Arial" w:eastAsia="Courier New" w:hAnsi="Arial" w:cs="Arial"/>
          <w:b/>
          <w:bCs/>
          <w:lang w:eastAsia="ru-RU"/>
        </w:rPr>
        <w:t>6. Посетители Музея обязаны: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6.1. Соблюдать установленные Правила посещения Музея, законодательство Российской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Федерации, общественный порядок и общепринятые этические нормы поведения.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6.2. Выполнять требования сотрудников Музея по поддержанию общественного порядка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и соблюдению настоящих Правил.</w:t>
      </w:r>
    </w:p>
    <w:p w:rsidR="00772262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6.3. Приобретать билеты на посещение Музея, на экскурсионные и другие услуги в порядке общей очереди в кассах Музея или через официальный сайт Музея согласно</w:t>
      </w:r>
      <w:r w:rsidR="00772262">
        <w:rPr>
          <w:rFonts w:ascii="Arial" w:eastAsia="Courier New" w:hAnsi="Arial" w:cs="Arial"/>
          <w:bCs/>
          <w:lang w:eastAsia="ru-RU"/>
        </w:rPr>
        <w:t xml:space="preserve"> правилам,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proofErr w:type="gramStart"/>
      <w:r w:rsidRPr="00826D8C">
        <w:rPr>
          <w:rFonts w:ascii="Arial" w:eastAsia="Courier New" w:hAnsi="Arial" w:cs="Arial"/>
          <w:bCs/>
          <w:lang w:eastAsia="ru-RU"/>
        </w:rPr>
        <w:t>утвержденным</w:t>
      </w:r>
      <w:proofErr w:type="gramEnd"/>
      <w:r w:rsidRPr="00826D8C">
        <w:rPr>
          <w:rFonts w:ascii="Arial" w:eastAsia="Courier New" w:hAnsi="Arial" w:cs="Arial"/>
          <w:bCs/>
          <w:lang w:eastAsia="ru-RU"/>
        </w:rPr>
        <w:t xml:space="preserve"> в Музее и размещенным на официальном сайте Музея</w:t>
      </w:r>
      <w:r w:rsidR="00772262">
        <w:rPr>
          <w:rFonts w:ascii="Arial" w:eastAsia="Courier New" w:hAnsi="Arial" w:cs="Arial"/>
          <w:bCs/>
          <w:lang w:eastAsia="ru-RU"/>
        </w:rPr>
        <w:t>: www.ethnomuseum.ru</w:t>
      </w:r>
      <w:r w:rsidRPr="00826D8C">
        <w:rPr>
          <w:rFonts w:ascii="Arial" w:eastAsia="Courier New" w:hAnsi="Arial" w:cs="Arial"/>
          <w:bCs/>
          <w:lang w:eastAsia="ru-RU"/>
        </w:rPr>
        <w:t>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6.4. Предоставлять сотрудникам Музея или уполномоченным лицам документы, подтверждающие право ускоренного или внеочередного приобретения билетов и прохода в здание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6.5. Предоставлять сотрудникам Музея в кассе при покупке билето</w:t>
      </w:r>
      <w:r w:rsidR="00A84AAD">
        <w:rPr>
          <w:rFonts w:ascii="Arial" w:eastAsia="Courier New" w:hAnsi="Arial" w:cs="Arial"/>
          <w:bCs/>
          <w:lang w:eastAsia="ru-RU"/>
        </w:rPr>
        <w:t xml:space="preserve">в и на контроле при </w:t>
      </w:r>
      <w:r w:rsidRPr="00826D8C">
        <w:rPr>
          <w:rFonts w:ascii="Arial" w:eastAsia="Courier New" w:hAnsi="Arial" w:cs="Arial"/>
          <w:bCs/>
          <w:lang w:eastAsia="ru-RU"/>
        </w:rPr>
        <w:t>входе в зону действия билета документы, подтверждающие право приобретения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льготных или бесплатных билетов.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6.6. При нахождении на территории Музея предъявлять входн</w:t>
      </w:r>
      <w:r w:rsidR="00A84AAD">
        <w:rPr>
          <w:rFonts w:ascii="Arial" w:eastAsia="Courier New" w:hAnsi="Arial" w:cs="Arial"/>
          <w:bCs/>
          <w:lang w:eastAsia="ru-RU"/>
        </w:rPr>
        <w:t xml:space="preserve">ой Билет/Билет на экскурсионное </w:t>
      </w:r>
      <w:r w:rsidRPr="00826D8C">
        <w:rPr>
          <w:rFonts w:ascii="Arial" w:eastAsia="Courier New" w:hAnsi="Arial" w:cs="Arial"/>
          <w:bCs/>
          <w:lang w:eastAsia="ru-RU"/>
        </w:rPr>
        <w:t>обслуживание/абонемент по требованию сотрудников Музея: музейных</w:t>
      </w:r>
      <w:r w:rsidR="00772262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смотрителей, администраторов, контролеров, сотрудников службы безопасности</w:t>
      </w:r>
      <w:r w:rsidR="00A84AAD">
        <w:rPr>
          <w:rFonts w:ascii="Arial" w:eastAsia="Courier New" w:hAnsi="Arial" w:cs="Arial"/>
          <w:bCs/>
          <w:lang w:eastAsia="ru-RU"/>
        </w:rPr>
        <w:t xml:space="preserve"> М</w:t>
      </w:r>
      <w:r w:rsidRPr="00826D8C">
        <w:rPr>
          <w:rFonts w:ascii="Arial" w:eastAsia="Courier New" w:hAnsi="Arial" w:cs="Arial"/>
          <w:bCs/>
          <w:lang w:eastAsia="ru-RU"/>
        </w:rPr>
        <w:t>узея при исполнении ими своих обязанностей.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6.7. При входе в Музей пройти линию контроля, оснащенную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металлодетектором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, 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предоставить по требованию сотрудника полиции или службы безопасности Музея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(при исполнении ими своих обязанностей) личные вещи для</w:t>
      </w:r>
      <w:r w:rsidR="00A84AAD">
        <w:rPr>
          <w:rFonts w:ascii="Arial" w:eastAsia="Courier New" w:hAnsi="Arial" w:cs="Arial"/>
          <w:bCs/>
          <w:lang w:eastAsia="ru-RU"/>
        </w:rPr>
        <w:t xml:space="preserve"> досмотра. Лица, отказывающиеся </w:t>
      </w:r>
      <w:r w:rsidRPr="00826D8C">
        <w:rPr>
          <w:rFonts w:ascii="Arial" w:eastAsia="Courier New" w:hAnsi="Arial" w:cs="Arial"/>
          <w:bCs/>
          <w:lang w:eastAsia="ru-RU"/>
        </w:rPr>
        <w:t>предоставлять для досмотра имеющиеся при них вещи, в Музей не допускаются.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6.8. Лица, использующие технические средства по состоянию здоровья (трости, костыли,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коляски и т.д.), также обязаны по требованию сотрудника </w:t>
      </w:r>
      <w:r w:rsidR="00A84AAD">
        <w:rPr>
          <w:rFonts w:ascii="Arial" w:eastAsia="Courier New" w:hAnsi="Arial" w:cs="Arial"/>
          <w:bCs/>
          <w:lang w:eastAsia="ru-RU"/>
        </w:rPr>
        <w:t xml:space="preserve">полиции или службы безопасности </w:t>
      </w:r>
      <w:r w:rsidRPr="00826D8C">
        <w:rPr>
          <w:rFonts w:ascii="Arial" w:eastAsia="Courier New" w:hAnsi="Arial" w:cs="Arial"/>
          <w:bCs/>
          <w:lang w:eastAsia="ru-RU"/>
        </w:rPr>
        <w:t>Музея (при исполнении ими своих обязанностей) предоставить данные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вещи для досмотра.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6.9. </w:t>
      </w:r>
      <w:proofErr w:type="gramStart"/>
      <w:r w:rsidRPr="00826D8C">
        <w:rPr>
          <w:rFonts w:ascii="Arial" w:eastAsia="Courier New" w:hAnsi="Arial" w:cs="Arial"/>
          <w:bCs/>
          <w:lang w:eastAsia="ru-RU"/>
        </w:rPr>
        <w:t>Сдать в гардероб верхнюю и громоздкую одежду и поместить в камеры хранения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сумки, рюкзаки, портфели, кейсы, пакеты, зонты и др</w:t>
      </w:r>
      <w:r w:rsidR="00A84AAD">
        <w:rPr>
          <w:rFonts w:ascii="Arial" w:eastAsia="Courier New" w:hAnsi="Arial" w:cs="Arial"/>
          <w:bCs/>
          <w:lang w:eastAsia="ru-RU"/>
        </w:rPr>
        <w:t xml:space="preserve">угие предметы, габариты которых </w:t>
      </w:r>
      <w:r w:rsidRPr="00826D8C">
        <w:rPr>
          <w:rFonts w:ascii="Arial" w:eastAsia="Courier New" w:hAnsi="Arial" w:cs="Arial"/>
          <w:bCs/>
          <w:lang w:eastAsia="ru-RU"/>
        </w:rPr>
        <w:lastRenderedPageBreak/>
        <w:t xml:space="preserve">превышают 30×40×20 см. Проход в экспозиционные залы </w:t>
      </w:r>
      <w:r w:rsidR="00A84AAD">
        <w:rPr>
          <w:rFonts w:ascii="Arial" w:eastAsia="Courier New" w:hAnsi="Arial" w:cs="Arial"/>
          <w:bCs/>
          <w:lang w:eastAsia="ru-RU"/>
        </w:rPr>
        <w:t xml:space="preserve">Музея с вещами, размеры которых </w:t>
      </w:r>
      <w:r w:rsidRPr="00826D8C">
        <w:rPr>
          <w:rFonts w:ascii="Arial" w:eastAsia="Courier New" w:hAnsi="Arial" w:cs="Arial"/>
          <w:bCs/>
          <w:lang w:eastAsia="ru-RU"/>
        </w:rPr>
        <w:t>превышают 30×40×20 см и которые не могут быть сданы в камеры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хранения из-за своего размера или особой ценности, запрещен.</w:t>
      </w:r>
      <w:proofErr w:type="gramEnd"/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6.10. Обеспечить сохранность номерка из гардероба, ключа от ячейки камеры хранения 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нести ответственность в случае их утери. Потерявш</w:t>
      </w:r>
      <w:r w:rsidR="00A84AAD">
        <w:rPr>
          <w:rFonts w:ascii="Arial" w:eastAsia="Courier New" w:hAnsi="Arial" w:cs="Arial"/>
          <w:bCs/>
          <w:lang w:eastAsia="ru-RU"/>
        </w:rPr>
        <w:t xml:space="preserve">ему номерок или ключ посетителю </w:t>
      </w:r>
      <w:r w:rsidRPr="00826D8C">
        <w:rPr>
          <w:rFonts w:ascii="Arial" w:eastAsia="Courier New" w:hAnsi="Arial" w:cs="Arial"/>
          <w:bCs/>
          <w:lang w:eastAsia="ru-RU"/>
        </w:rPr>
        <w:t>необходимо обратиться к сотруднику гардероба или к администратору на входе в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Музей.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6.11. Во время посещения экспозиционных залов, лек</w:t>
      </w:r>
      <w:r w:rsidR="00696B63" w:rsidRPr="00826D8C">
        <w:rPr>
          <w:rFonts w:ascii="Arial" w:eastAsia="Courier New" w:hAnsi="Arial" w:cs="Arial"/>
          <w:bCs/>
          <w:lang w:eastAsia="ru-RU"/>
        </w:rPr>
        <w:t>ций, экскурсий, мероприятий от</w:t>
      </w:r>
      <w:r w:rsidR="00A84AAD">
        <w:rPr>
          <w:rFonts w:ascii="Arial" w:eastAsia="Courier New" w:hAnsi="Arial" w:cs="Arial"/>
          <w:bCs/>
          <w:lang w:eastAsia="ru-RU"/>
        </w:rPr>
        <w:t xml:space="preserve">ключить или </w:t>
      </w:r>
      <w:r w:rsidRPr="00826D8C">
        <w:rPr>
          <w:rFonts w:ascii="Arial" w:eastAsia="Courier New" w:hAnsi="Arial" w:cs="Arial"/>
          <w:bCs/>
          <w:lang w:eastAsia="ru-RU"/>
        </w:rPr>
        <w:t>перевести в бесшумный режим работы все средства связи.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6.12. Немедленно по требованию сотрудников Музея прекратить проведение экскурсии,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если она не согласована в установленном порядке с Музеем.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6.13. В случае обнаружения на территории Музея бесхозных п</w:t>
      </w:r>
      <w:r w:rsidR="00A84AAD">
        <w:rPr>
          <w:rFonts w:ascii="Arial" w:eastAsia="Courier New" w:hAnsi="Arial" w:cs="Arial"/>
          <w:bCs/>
          <w:lang w:eastAsia="ru-RU"/>
        </w:rPr>
        <w:t xml:space="preserve">редметов немедленно сообщить об </w:t>
      </w:r>
      <w:r w:rsidRPr="00826D8C">
        <w:rPr>
          <w:rFonts w:ascii="Arial" w:eastAsia="Courier New" w:hAnsi="Arial" w:cs="Arial"/>
          <w:bCs/>
          <w:lang w:eastAsia="ru-RU"/>
        </w:rPr>
        <w:t>этом полиции или сотрудникам службы безопа</w:t>
      </w:r>
      <w:r w:rsidR="00A84AAD">
        <w:rPr>
          <w:rFonts w:ascii="Arial" w:eastAsia="Courier New" w:hAnsi="Arial" w:cs="Arial"/>
          <w:bCs/>
          <w:lang w:eastAsia="ru-RU"/>
        </w:rPr>
        <w:t xml:space="preserve">сности Музея и не предпринимать </w:t>
      </w:r>
      <w:r w:rsidRPr="00826D8C">
        <w:rPr>
          <w:rFonts w:ascii="Arial" w:eastAsia="Courier New" w:hAnsi="Arial" w:cs="Arial"/>
          <w:bCs/>
          <w:lang w:eastAsia="ru-RU"/>
        </w:rPr>
        <w:t>самостоятельных действий по их перемещению.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6.14. В случае причинения материального ущерба Музею (</w:t>
      </w:r>
      <w:r w:rsidR="00A84AAD">
        <w:rPr>
          <w:rFonts w:ascii="Arial" w:eastAsia="Courier New" w:hAnsi="Arial" w:cs="Arial"/>
          <w:bCs/>
          <w:lang w:eastAsia="ru-RU"/>
        </w:rPr>
        <w:t xml:space="preserve">музейным предметам, интерьерам, </w:t>
      </w:r>
      <w:r w:rsidRPr="00826D8C">
        <w:rPr>
          <w:rFonts w:ascii="Arial" w:eastAsia="Courier New" w:hAnsi="Arial" w:cs="Arial"/>
          <w:bCs/>
          <w:lang w:eastAsia="ru-RU"/>
        </w:rPr>
        <w:t>зданиям) возместить этот ущерб в сумме, оцененной экспе</w:t>
      </w:r>
      <w:r w:rsidR="00A84AAD">
        <w:rPr>
          <w:rFonts w:ascii="Arial" w:eastAsia="Courier New" w:hAnsi="Arial" w:cs="Arial"/>
          <w:bCs/>
          <w:lang w:eastAsia="ru-RU"/>
        </w:rPr>
        <w:t xml:space="preserve">ртной комиссией Музея. В случае </w:t>
      </w:r>
      <w:r w:rsidRPr="00826D8C">
        <w:rPr>
          <w:rFonts w:ascii="Arial" w:eastAsia="Courier New" w:hAnsi="Arial" w:cs="Arial"/>
          <w:bCs/>
          <w:lang w:eastAsia="ru-RU"/>
        </w:rPr>
        <w:t>несогласия посетителя возместить причиненный ущерб Музей вправе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взыскать возмещение ущерба в судебном порядке.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6.15. При возникновении чрезвычайных ситуаций выполнять рекомендации и указания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сотрудников службы безопасности Музея, полиции и других дежурных служб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6.16. В случае реализации Музеем мер, направленных на обе</w:t>
      </w:r>
      <w:r w:rsidR="00A84AAD">
        <w:rPr>
          <w:rFonts w:ascii="Arial" w:eastAsia="Courier New" w:hAnsi="Arial" w:cs="Arial"/>
          <w:bCs/>
          <w:lang w:eastAsia="ru-RU"/>
        </w:rPr>
        <w:t xml:space="preserve">спечение антитеррористической и </w:t>
      </w:r>
      <w:r w:rsidRPr="00826D8C">
        <w:rPr>
          <w:rFonts w:ascii="Arial" w:eastAsia="Courier New" w:hAnsi="Arial" w:cs="Arial"/>
          <w:bCs/>
          <w:lang w:eastAsia="ru-RU"/>
        </w:rPr>
        <w:t>пожарной безопасности, в том числе при проведении</w:t>
      </w:r>
      <w:r w:rsidR="00A84AAD">
        <w:rPr>
          <w:rFonts w:ascii="Arial" w:eastAsia="Courier New" w:hAnsi="Arial" w:cs="Arial"/>
          <w:bCs/>
          <w:lang w:eastAsia="ru-RU"/>
        </w:rPr>
        <w:t xml:space="preserve"> тренировок по эвакуации людей, </w:t>
      </w:r>
      <w:r w:rsidRPr="00826D8C">
        <w:rPr>
          <w:rFonts w:ascii="Arial" w:eastAsia="Courier New" w:hAnsi="Arial" w:cs="Arial"/>
          <w:bCs/>
          <w:lang w:eastAsia="ru-RU"/>
        </w:rPr>
        <w:t>неукоснительно следовать требованиям сотрудников полиции, службы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безопасности Музея, отдела пожарной безопасности и ин</w:t>
      </w:r>
      <w:r w:rsidR="00A84AAD">
        <w:rPr>
          <w:rFonts w:ascii="Arial" w:eastAsia="Courier New" w:hAnsi="Arial" w:cs="Arial"/>
          <w:bCs/>
          <w:lang w:eastAsia="ru-RU"/>
        </w:rPr>
        <w:t xml:space="preserve">ых должностных лиц и работников </w:t>
      </w:r>
      <w:r w:rsidRPr="00826D8C">
        <w:rPr>
          <w:rFonts w:ascii="Arial" w:eastAsia="Courier New" w:hAnsi="Arial" w:cs="Arial"/>
          <w:bCs/>
          <w:lang w:eastAsia="ru-RU"/>
        </w:rPr>
        <w:t>Музея, обеспечивающих эвакуацию посетителей.</w:t>
      </w:r>
    </w:p>
    <w:p w:rsidR="00696B63" w:rsidRPr="00826D8C" w:rsidRDefault="00696B63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lang w:eastAsia="ru-RU"/>
        </w:rPr>
      </w:pPr>
      <w:r w:rsidRPr="00826D8C">
        <w:rPr>
          <w:rFonts w:ascii="Arial" w:eastAsia="Courier New" w:hAnsi="Arial" w:cs="Arial"/>
          <w:b/>
          <w:bCs/>
          <w:lang w:eastAsia="ru-RU"/>
        </w:rPr>
        <w:t>7. Посетителям Музея на территории Музея запрещается: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7.1. Причинять ущерб экспонатам, оборудованию, мебели, э</w:t>
      </w:r>
      <w:r w:rsidR="00A84AAD">
        <w:rPr>
          <w:rFonts w:ascii="Arial" w:eastAsia="Courier New" w:hAnsi="Arial" w:cs="Arial"/>
          <w:bCs/>
          <w:lang w:eastAsia="ru-RU"/>
        </w:rPr>
        <w:t xml:space="preserve">лементам интерьера, инвентарю и </w:t>
      </w:r>
      <w:r w:rsidRPr="00826D8C">
        <w:rPr>
          <w:rFonts w:ascii="Arial" w:eastAsia="Courier New" w:hAnsi="Arial" w:cs="Arial"/>
          <w:bCs/>
          <w:lang w:eastAsia="ru-RU"/>
        </w:rPr>
        <w:t>другому имуществу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7.2. Прикасаться к экспонатам, витринам и элементам интерьера, использовать их для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отдыха (подоконники, пьедесталы и т.п.).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7.3. Проносить предметы ручной клади, габариты которой превышают 30×40×20 см.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(сумки, рюкзаки, пакеты, чемоданы, портфели, кейсы и т.д</w:t>
      </w:r>
      <w:r w:rsidR="00A84AAD">
        <w:rPr>
          <w:rFonts w:ascii="Arial" w:eastAsia="Courier New" w:hAnsi="Arial" w:cs="Arial"/>
          <w:bCs/>
          <w:lang w:eastAsia="ru-RU"/>
        </w:rPr>
        <w:t xml:space="preserve">.), зонты, предметы спортивного </w:t>
      </w:r>
      <w:r w:rsidRPr="00826D8C">
        <w:rPr>
          <w:rFonts w:ascii="Arial" w:eastAsia="Courier New" w:hAnsi="Arial" w:cs="Arial"/>
          <w:bCs/>
          <w:lang w:eastAsia="ru-RU"/>
        </w:rPr>
        <w:t>инвентаря, музыкальные инструменты, цветы, любые</w:t>
      </w:r>
      <w:r w:rsidR="00A84AAD">
        <w:rPr>
          <w:rFonts w:ascii="Arial" w:eastAsia="Courier New" w:hAnsi="Arial" w:cs="Arial"/>
          <w:bCs/>
          <w:lang w:eastAsia="ru-RU"/>
        </w:rPr>
        <w:t xml:space="preserve"> жидкости в любой таре, включая </w:t>
      </w:r>
      <w:r w:rsidRPr="00826D8C">
        <w:rPr>
          <w:rFonts w:ascii="Arial" w:eastAsia="Courier New" w:hAnsi="Arial" w:cs="Arial"/>
          <w:bCs/>
          <w:lang w:eastAsia="ru-RU"/>
        </w:rPr>
        <w:t>бутилированные напитки, напитки в термосах, картонных и</w:t>
      </w:r>
      <w:r w:rsidR="00A84AAD">
        <w:rPr>
          <w:rFonts w:ascii="Arial" w:eastAsia="Courier New" w:hAnsi="Arial" w:cs="Arial"/>
          <w:bCs/>
          <w:lang w:eastAsia="ru-RU"/>
        </w:rPr>
        <w:t xml:space="preserve"> пластиковых стаканах, продукты </w:t>
      </w:r>
      <w:r w:rsidRPr="00826D8C">
        <w:rPr>
          <w:rFonts w:ascii="Arial" w:eastAsia="Courier New" w:hAnsi="Arial" w:cs="Arial"/>
          <w:bCs/>
          <w:lang w:eastAsia="ru-RU"/>
        </w:rPr>
        <w:t xml:space="preserve">питания и </w:t>
      </w:r>
      <w:proofErr w:type="spellStart"/>
      <w:proofErr w:type="gramStart"/>
      <w:r w:rsidRPr="00826D8C">
        <w:rPr>
          <w:rFonts w:ascii="Arial" w:eastAsia="Courier New" w:hAnsi="Arial" w:cs="Arial"/>
          <w:bCs/>
          <w:lang w:eastAsia="ru-RU"/>
        </w:rPr>
        <w:t>пр</w:t>
      </w:r>
      <w:proofErr w:type="spellEnd"/>
      <w:proofErr w:type="gramEnd"/>
      <w:r w:rsidRPr="00826D8C">
        <w:rPr>
          <w:rFonts w:ascii="Arial" w:eastAsia="Courier New" w:hAnsi="Arial" w:cs="Arial"/>
          <w:bCs/>
          <w:lang w:eastAsia="ru-RU"/>
        </w:rPr>
        <w:t>, а также любые транспортные средства (вело</w:t>
      </w:r>
      <w:r w:rsidR="00A84AAD">
        <w:rPr>
          <w:rFonts w:ascii="Arial" w:eastAsia="Courier New" w:hAnsi="Arial" w:cs="Arial"/>
          <w:bCs/>
          <w:lang w:eastAsia="ru-RU"/>
        </w:rPr>
        <w:t xml:space="preserve">сипеды, самокаты, средства </w:t>
      </w:r>
      <w:r w:rsidRPr="00826D8C">
        <w:rPr>
          <w:rFonts w:ascii="Arial" w:eastAsia="Courier New" w:hAnsi="Arial" w:cs="Arial"/>
          <w:bCs/>
          <w:lang w:eastAsia="ru-RU"/>
        </w:rPr>
        <w:t>индивидуальной мобильности), музыкальные инструменты, мо</w:t>
      </w:r>
      <w:r w:rsidR="00A84AAD">
        <w:rPr>
          <w:rFonts w:ascii="Arial" w:eastAsia="Courier New" w:hAnsi="Arial" w:cs="Arial"/>
          <w:bCs/>
          <w:lang w:eastAsia="ru-RU"/>
        </w:rPr>
        <w:t xml:space="preserve">льберты, футляры; строительные, </w:t>
      </w:r>
      <w:r w:rsidRPr="00826D8C">
        <w:rPr>
          <w:rFonts w:ascii="Arial" w:eastAsia="Courier New" w:hAnsi="Arial" w:cs="Arial"/>
          <w:bCs/>
          <w:lang w:eastAsia="ru-RU"/>
        </w:rPr>
        <w:t>отделочные материалы, инструменты,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оборудование без соответствующего пропуска.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7.4. </w:t>
      </w:r>
      <w:proofErr w:type="gramStart"/>
      <w:r w:rsidRPr="00826D8C">
        <w:rPr>
          <w:rFonts w:ascii="Arial" w:eastAsia="Courier New" w:hAnsi="Arial" w:cs="Arial"/>
          <w:bCs/>
          <w:lang w:eastAsia="ru-RU"/>
        </w:rPr>
        <w:t>Проносить в Музей и использовать в Музее любой вид оружия (огнестрельное,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травматическое, газовое, пневматическое, холодное и т.п.), взрывчатые вещества 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их компоненты; легковоспламеняющиеся, токсичные, радиоактивные, биологически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опасные вещества и жидкости, в том числе парфюмерно-косметическую продукцию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в аэрозольной упаковке с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пропеллентом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 xml:space="preserve"> (спреи, шампуни, гели, дезодоранты, лаки 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др.), а также острые, легко бьющиеся или режущие предметы.</w:t>
      </w:r>
      <w:proofErr w:type="gramEnd"/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7.5. Разрешается использование сидячих детских колясок, инвалидных колясок, тростей,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костылей и других средств реабилитации для маломобиль</w:t>
      </w:r>
      <w:r w:rsidR="00A84AAD">
        <w:rPr>
          <w:rFonts w:ascii="Arial" w:eastAsia="Courier New" w:hAnsi="Arial" w:cs="Arial"/>
          <w:bCs/>
          <w:lang w:eastAsia="ru-RU"/>
        </w:rPr>
        <w:t xml:space="preserve">ных посетителей и посетителей с </w:t>
      </w:r>
      <w:r w:rsidRPr="00826D8C">
        <w:rPr>
          <w:rFonts w:ascii="Arial" w:eastAsia="Courier New" w:hAnsi="Arial" w:cs="Arial"/>
          <w:bCs/>
          <w:lang w:eastAsia="ru-RU"/>
        </w:rPr>
        <w:t>инвалидностью.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7.6. Принимать напитки, включая бутилированную воду и </w:t>
      </w:r>
      <w:r w:rsidR="00A84AAD">
        <w:rPr>
          <w:rFonts w:ascii="Arial" w:eastAsia="Courier New" w:hAnsi="Arial" w:cs="Arial"/>
          <w:bCs/>
          <w:lang w:eastAsia="ru-RU"/>
        </w:rPr>
        <w:t xml:space="preserve">напитки в термосах, картонных и </w:t>
      </w:r>
      <w:r w:rsidRPr="00826D8C">
        <w:rPr>
          <w:rFonts w:ascii="Arial" w:eastAsia="Courier New" w:hAnsi="Arial" w:cs="Arial"/>
          <w:bCs/>
          <w:lang w:eastAsia="ru-RU"/>
        </w:rPr>
        <w:t>пластиковых стаканах и пр. на территории экспозиционных и л</w:t>
      </w:r>
      <w:r w:rsidR="00A84AAD">
        <w:rPr>
          <w:rFonts w:ascii="Arial" w:eastAsia="Courier New" w:hAnsi="Arial" w:cs="Arial"/>
          <w:bCs/>
          <w:lang w:eastAsia="ru-RU"/>
        </w:rPr>
        <w:t xml:space="preserve">екционных залов, пищу – на всей </w:t>
      </w:r>
      <w:r w:rsidRPr="00826D8C">
        <w:rPr>
          <w:rFonts w:ascii="Arial" w:eastAsia="Courier New" w:hAnsi="Arial" w:cs="Arial"/>
          <w:bCs/>
          <w:lang w:eastAsia="ru-RU"/>
        </w:rPr>
        <w:t>территории Музея, за исключением мест, специально предназна</w:t>
      </w:r>
      <w:r w:rsidR="00A84AAD">
        <w:rPr>
          <w:rFonts w:ascii="Arial" w:eastAsia="Courier New" w:hAnsi="Arial" w:cs="Arial"/>
          <w:bCs/>
          <w:lang w:eastAsia="ru-RU"/>
        </w:rPr>
        <w:t xml:space="preserve">ченных для этих целей (кафе для </w:t>
      </w:r>
      <w:r w:rsidRPr="00826D8C">
        <w:rPr>
          <w:rFonts w:ascii="Arial" w:eastAsia="Courier New" w:hAnsi="Arial" w:cs="Arial"/>
          <w:bCs/>
          <w:lang w:eastAsia="ru-RU"/>
        </w:rPr>
        <w:t>посетителей).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7.6. Приходить в состоянии алкогольного, наркотического или психотропного опьянения;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приносить с собой, распивать спиртные напитки, употреблять наркотические и иные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психотропные вещества.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7.7. Находится на территории Музея в одежде, не соответствующей правилам посещения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общественных мест, а также без одежды и обуви.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7.8. Находиться в верхней одежде и громоздкой одежде, в экспозиционных и лекционных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залах Музея и проносить ее с собой. К верхней одежде относятся </w:t>
      </w:r>
      <w:r w:rsidR="00A84AAD">
        <w:rPr>
          <w:rFonts w:ascii="Arial" w:eastAsia="Courier New" w:hAnsi="Arial" w:cs="Arial"/>
          <w:bCs/>
          <w:lang w:eastAsia="ru-RU"/>
        </w:rPr>
        <w:t xml:space="preserve">пальто, шубы, дубленки, куртки, </w:t>
      </w:r>
      <w:r w:rsidRPr="00826D8C">
        <w:rPr>
          <w:rFonts w:ascii="Arial" w:eastAsia="Courier New" w:hAnsi="Arial" w:cs="Arial"/>
          <w:bCs/>
          <w:lang w:eastAsia="ru-RU"/>
        </w:rPr>
        <w:t>меховые жилеты, пуховики, плащи, в</w:t>
      </w:r>
      <w:r w:rsidR="00696B63" w:rsidRPr="00826D8C">
        <w:rPr>
          <w:rFonts w:ascii="Arial" w:eastAsia="Courier New" w:hAnsi="Arial" w:cs="Arial"/>
          <w:bCs/>
          <w:lang w:eastAsia="ru-RU"/>
        </w:rPr>
        <w:t xml:space="preserve">етровки, </w:t>
      </w:r>
      <w:proofErr w:type="spellStart"/>
      <w:r w:rsidR="00696B63" w:rsidRPr="00826D8C">
        <w:rPr>
          <w:rFonts w:ascii="Arial" w:eastAsia="Courier New" w:hAnsi="Arial" w:cs="Arial"/>
          <w:bCs/>
          <w:lang w:eastAsia="ru-RU"/>
        </w:rPr>
        <w:t>тренчи</w:t>
      </w:r>
      <w:proofErr w:type="spellEnd"/>
      <w:r w:rsidR="00696B63" w:rsidRPr="00826D8C">
        <w:rPr>
          <w:rFonts w:ascii="Arial" w:eastAsia="Courier New" w:hAnsi="Arial" w:cs="Arial"/>
          <w:bCs/>
          <w:lang w:eastAsia="ru-RU"/>
        </w:rPr>
        <w:t xml:space="preserve">, парки и др. из </w:t>
      </w:r>
      <w:r w:rsidRPr="00826D8C">
        <w:rPr>
          <w:rFonts w:ascii="Arial" w:eastAsia="Courier New" w:hAnsi="Arial" w:cs="Arial"/>
          <w:bCs/>
          <w:lang w:eastAsia="ru-RU"/>
        </w:rPr>
        <w:t>любых материалов (в зависимости от погодных условий в этом перечне возможны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lastRenderedPageBreak/>
        <w:t>изменения).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7.9. Входить в Музей в пачкающей, резко пахнущей одежде, а та</w:t>
      </w:r>
      <w:r w:rsidR="00A84AAD">
        <w:rPr>
          <w:rFonts w:ascii="Arial" w:eastAsia="Courier New" w:hAnsi="Arial" w:cs="Arial"/>
          <w:bCs/>
          <w:lang w:eastAsia="ru-RU"/>
        </w:rPr>
        <w:t xml:space="preserve">кже с предметами, которые могут </w:t>
      </w:r>
      <w:r w:rsidRPr="00826D8C">
        <w:rPr>
          <w:rFonts w:ascii="Arial" w:eastAsia="Courier New" w:hAnsi="Arial" w:cs="Arial"/>
          <w:bCs/>
          <w:lang w:eastAsia="ru-RU"/>
        </w:rPr>
        <w:t>испачкать посетителей и/или экспонаты и элементы интерьера.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7.10. Заходить за ограждения, на территории и в помещения, закрытые для посещения, а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также в места, обозначенные как служебные (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staff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 xml:space="preserve">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only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), трогать музейные предметы,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переставлять или менять их местами.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7.11. Бегать по территории экспозиций и залов Музея, подним</w:t>
      </w:r>
      <w:r w:rsidR="00A84AAD">
        <w:rPr>
          <w:rFonts w:ascii="Arial" w:eastAsia="Courier New" w:hAnsi="Arial" w:cs="Arial"/>
          <w:bCs/>
          <w:lang w:eastAsia="ru-RU"/>
        </w:rPr>
        <w:t xml:space="preserve">ать излишний шум, разговаривать </w:t>
      </w:r>
      <w:r w:rsidRPr="00826D8C">
        <w:rPr>
          <w:rFonts w:ascii="Arial" w:eastAsia="Courier New" w:hAnsi="Arial" w:cs="Arial"/>
          <w:bCs/>
          <w:lang w:eastAsia="ru-RU"/>
        </w:rPr>
        <w:t>по мобильным телефонам и другим электронным устройствам на</w:t>
      </w:r>
      <w:r w:rsidR="00A84AAD">
        <w:rPr>
          <w:rFonts w:ascii="Arial" w:eastAsia="Courier New" w:hAnsi="Arial" w:cs="Arial"/>
          <w:bCs/>
          <w:lang w:eastAsia="ru-RU"/>
        </w:rPr>
        <w:t xml:space="preserve"> экспозициях, а также совершать </w:t>
      </w:r>
      <w:r w:rsidRPr="00826D8C">
        <w:rPr>
          <w:rFonts w:ascii="Arial" w:eastAsia="Courier New" w:hAnsi="Arial" w:cs="Arial"/>
          <w:bCs/>
          <w:lang w:eastAsia="ru-RU"/>
        </w:rPr>
        <w:t>иные действия, причиняющи</w:t>
      </w:r>
      <w:r w:rsidR="00696B63" w:rsidRPr="00826D8C">
        <w:rPr>
          <w:rFonts w:ascii="Arial" w:eastAsia="Courier New" w:hAnsi="Arial" w:cs="Arial"/>
          <w:bCs/>
          <w:lang w:eastAsia="ru-RU"/>
        </w:rPr>
        <w:t xml:space="preserve">е неудобства другим посетителям </w:t>
      </w:r>
      <w:r w:rsidRPr="00826D8C">
        <w:rPr>
          <w:rFonts w:ascii="Arial" w:eastAsia="Courier New" w:hAnsi="Arial" w:cs="Arial"/>
          <w:bCs/>
          <w:lang w:eastAsia="ru-RU"/>
        </w:rPr>
        <w:t>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7.12. Производить профессиональную кино-, видео- и фотосъемку без специального разрешения – пропуска, оформленного у ответственного должностного лица Музея.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Пропуск необходимо предоставлять перед съемкой смотрителям в залах по их требованию.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7.13. Осуществлять профессиональную фото- и видеосъемку бе</w:t>
      </w:r>
      <w:r w:rsidR="00A84AAD">
        <w:rPr>
          <w:rFonts w:ascii="Arial" w:eastAsia="Courier New" w:hAnsi="Arial" w:cs="Arial"/>
          <w:bCs/>
          <w:lang w:eastAsia="ru-RU"/>
        </w:rPr>
        <w:t xml:space="preserve">з согласования с администрацией </w:t>
      </w:r>
      <w:r w:rsidRPr="00826D8C">
        <w:rPr>
          <w:rFonts w:ascii="Arial" w:eastAsia="Courier New" w:hAnsi="Arial" w:cs="Arial"/>
          <w:bCs/>
          <w:lang w:eastAsia="ru-RU"/>
        </w:rPr>
        <w:t>Музея. Под профессиональной съемкой понимается съемка со штатива, с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дополнительным световым и/или звукозаписывающим </w:t>
      </w:r>
      <w:r w:rsidR="00A84AAD">
        <w:rPr>
          <w:rFonts w:ascii="Arial" w:eastAsia="Courier New" w:hAnsi="Arial" w:cs="Arial"/>
          <w:bCs/>
          <w:lang w:eastAsia="ru-RU"/>
        </w:rPr>
        <w:t xml:space="preserve">оборудованием, с использованием </w:t>
      </w:r>
      <w:r w:rsidRPr="00826D8C">
        <w:rPr>
          <w:rFonts w:ascii="Arial" w:eastAsia="Courier New" w:hAnsi="Arial" w:cs="Arial"/>
          <w:bCs/>
          <w:lang w:eastAsia="ru-RU"/>
        </w:rPr>
        <w:t xml:space="preserve">цветовых шкал, дополнительных источников питания, с </w:t>
      </w:r>
      <w:r w:rsidR="00A84AAD">
        <w:rPr>
          <w:rFonts w:ascii="Arial" w:eastAsia="Courier New" w:hAnsi="Arial" w:cs="Arial"/>
          <w:bCs/>
          <w:lang w:eastAsia="ru-RU"/>
        </w:rPr>
        <w:t xml:space="preserve">соблюдением специальных условий </w:t>
      </w:r>
      <w:r w:rsidRPr="00826D8C">
        <w:rPr>
          <w:rFonts w:ascii="Arial" w:eastAsia="Courier New" w:hAnsi="Arial" w:cs="Arial"/>
          <w:bCs/>
          <w:lang w:eastAsia="ru-RU"/>
        </w:rPr>
        <w:t>подготовки помещений и музейных предметов для съемки.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7.14. Проводить на территории Музея любые фотосессии без согласования с администрацией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Музея в личных или коммерческих целях, в том числе в рамках работы над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творческими проектами. Под фотосессией понимается свадебная, костюмированная,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постановочная,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fashion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 xml:space="preserve"> фото- и видеосъемка модели или пред</w:t>
      </w:r>
      <w:r w:rsidR="00A84AAD">
        <w:rPr>
          <w:rFonts w:ascii="Arial" w:eastAsia="Courier New" w:hAnsi="Arial" w:cs="Arial"/>
          <w:bCs/>
          <w:lang w:eastAsia="ru-RU"/>
        </w:rPr>
        <w:t xml:space="preserve">мета, проводимая фотографом или </w:t>
      </w:r>
      <w:r w:rsidRPr="00826D8C">
        <w:rPr>
          <w:rFonts w:ascii="Arial" w:eastAsia="Courier New" w:hAnsi="Arial" w:cs="Arial"/>
          <w:bCs/>
          <w:lang w:eastAsia="ru-RU"/>
        </w:rPr>
        <w:t>оператором. Музей оставляет за собой право считать фотос</w:t>
      </w:r>
      <w:r w:rsidR="00A84AAD">
        <w:rPr>
          <w:rFonts w:ascii="Arial" w:eastAsia="Courier New" w:hAnsi="Arial" w:cs="Arial"/>
          <w:bCs/>
          <w:lang w:eastAsia="ru-RU"/>
        </w:rPr>
        <w:t xml:space="preserve">ессией съемку, обладающую одним </w:t>
      </w:r>
      <w:r w:rsidRPr="00826D8C">
        <w:rPr>
          <w:rFonts w:ascii="Arial" w:eastAsia="Courier New" w:hAnsi="Arial" w:cs="Arial"/>
          <w:bCs/>
          <w:lang w:eastAsia="ru-RU"/>
        </w:rPr>
        <w:t>из следующих признаков (или совокупностью нескольких):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длящееся позирование модели перед лицом, осуществляющим фото- и видеосъемку;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наличие у моделей и лиц, осуществляющих фото- и видеосъемку, сменной одежды,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обуви, аксессуаров или других дополнительных атри</w:t>
      </w:r>
      <w:r w:rsidR="00A84AAD">
        <w:rPr>
          <w:rFonts w:ascii="Arial" w:eastAsia="Courier New" w:hAnsi="Arial" w:cs="Arial"/>
          <w:bCs/>
          <w:lang w:eastAsia="ru-RU"/>
        </w:rPr>
        <w:t xml:space="preserve">бутов, с использованием которых </w:t>
      </w:r>
      <w:r w:rsidRPr="00826D8C">
        <w:rPr>
          <w:rFonts w:ascii="Arial" w:eastAsia="Courier New" w:hAnsi="Arial" w:cs="Arial"/>
          <w:bCs/>
          <w:lang w:eastAsia="ru-RU"/>
        </w:rPr>
        <w:t>последовательно осуществляется съемка;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длящаяся фото- и видеосъемка с использованием принесенных с собой объектов в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интерьерах Музея в одной точке обзора;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четкое разделение группы посетителей на модель (моделей) и фотографа / оператора,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когда один или несколько посетителей постоянно позирует, другой – снимает его</w:t>
      </w:r>
      <w:r w:rsidR="00696B63" w:rsidRPr="00A84AAD">
        <w:rPr>
          <w:rFonts w:ascii="Arial" w:eastAsia="Courier New" w:hAnsi="Arial" w:cs="Arial"/>
          <w:bCs/>
          <w:lang w:eastAsia="ru-RU"/>
        </w:rPr>
        <w:t xml:space="preserve"> 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(их) или </w:t>
      </w:r>
      <w:r w:rsidRPr="00A84AAD">
        <w:rPr>
          <w:rFonts w:ascii="Arial" w:eastAsia="Courier New" w:hAnsi="Arial" w:cs="Arial"/>
          <w:bCs/>
          <w:lang w:eastAsia="ru-RU"/>
        </w:rPr>
        <w:t>осуществляет подготовку к съемке; пребывание в залах Музея такой группы</w:t>
      </w:r>
      <w:r w:rsidR="00696B63" w:rsidRP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в основном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заключается в съемке или подготовке к ней.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7.15. Осуществлять фото- и видеосъемку с использование</w:t>
      </w:r>
      <w:r w:rsidR="00A84AAD">
        <w:rPr>
          <w:rFonts w:ascii="Arial" w:eastAsia="Courier New" w:hAnsi="Arial" w:cs="Arial"/>
          <w:bCs/>
          <w:lang w:eastAsia="ru-RU"/>
        </w:rPr>
        <w:t xml:space="preserve">м штатива, в том числе </w:t>
      </w:r>
      <w:proofErr w:type="spellStart"/>
      <w:r w:rsidR="00A84AAD">
        <w:rPr>
          <w:rFonts w:ascii="Arial" w:eastAsia="Courier New" w:hAnsi="Arial" w:cs="Arial"/>
          <w:bCs/>
          <w:lang w:eastAsia="ru-RU"/>
        </w:rPr>
        <w:t>монопода</w:t>
      </w:r>
      <w:proofErr w:type="spellEnd"/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 xml:space="preserve">(палки для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селфи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) и иного специального реквизита, с применением вспышки 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иных осветительных приборов.</w:t>
      </w:r>
    </w:p>
    <w:p w:rsidR="00A84AAD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7.16. Проводить экскурсии для группы посетителей любой численности без письменного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согласования с администрацией Музея независимо от того, проводится экскурсия в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целях получения дохода ее организатором или беспл</w:t>
      </w:r>
      <w:r w:rsidR="00A84AAD">
        <w:rPr>
          <w:rFonts w:ascii="Arial" w:eastAsia="Courier New" w:hAnsi="Arial" w:cs="Arial"/>
          <w:bCs/>
          <w:lang w:eastAsia="ru-RU"/>
        </w:rPr>
        <w:t xml:space="preserve">атно. Официальным подтверждения </w:t>
      </w:r>
      <w:r w:rsidRPr="00826D8C">
        <w:rPr>
          <w:rFonts w:ascii="Arial" w:eastAsia="Courier New" w:hAnsi="Arial" w:cs="Arial"/>
          <w:bCs/>
          <w:lang w:eastAsia="ru-RU"/>
        </w:rPr>
        <w:t>согласия Музея является наличие путевки на право проведения экскурсии.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7.17. Проводить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квесты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, мастер-классы, учебные занятия и дру</w:t>
      </w:r>
      <w:r w:rsidR="00A84AAD">
        <w:rPr>
          <w:rFonts w:ascii="Arial" w:eastAsia="Courier New" w:hAnsi="Arial" w:cs="Arial"/>
          <w:bCs/>
          <w:lang w:eastAsia="ru-RU"/>
        </w:rPr>
        <w:t xml:space="preserve">гие виды работы с посетителями, </w:t>
      </w:r>
      <w:r w:rsidRPr="00826D8C">
        <w:rPr>
          <w:rFonts w:ascii="Arial" w:eastAsia="Courier New" w:hAnsi="Arial" w:cs="Arial"/>
          <w:bCs/>
          <w:lang w:eastAsia="ru-RU"/>
        </w:rPr>
        <w:t>предполагающие использование ресурса Музея. Сотрудник Музея имеет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право потребовать предъявления Билета на экскурсионное обслуживание.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7.18. Прослушивать любой контент через внешние динамики или при помощи громкой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696B63" w:rsidRPr="00826D8C">
        <w:rPr>
          <w:rFonts w:ascii="Arial" w:eastAsia="Courier New" w:hAnsi="Arial" w:cs="Arial"/>
          <w:bCs/>
          <w:lang w:eastAsia="ru-RU"/>
        </w:rPr>
        <w:t>связи на мобильных устройствах.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7.19. Использовать аудиотехнику с включенными средствами звукоусиления, а также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петь, танцевать и играть на музыкальных инструментах, если это не согласовано с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администрацией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7.20. Принимать участие в мероприятиях, в том числе экскурсиях, проводимых в залах</w:t>
      </w:r>
      <w:r w:rsidR="00772262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Музея, при отсутствии у посетителя билета на данное мероприятие. Сотруд</w:t>
      </w:r>
      <w:r w:rsidR="00A84AAD">
        <w:rPr>
          <w:rFonts w:ascii="Arial" w:eastAsia="Courier New" w:hAnsi="Arial" w:cs="Arial"/>
          <w:bCs/>
          <w:lang w:eastAsia="ru-RU"/>
        </w:rPr>
        <w:t xml:space="preserve">ник Музея имеет </w:t>
      </w:r>
      <w:r w:rsidRPr="00826D8C">
        <w:rPr>
          <w:rFonts w:ascii="Arial" w:eastAsia="Courier New" w:hAnsi="Arial" w:cs="Arial"/>
          <w:bCs/>
          <w:lang w:eastAsia="ru-RU"/>
        </w:rPr>
        <w:t>право потребовать предъявления Билета на экскурсионное обслуживание.</w:t>
      </w:r>
      <w:r w:rsidR="00772262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В случае отсутствия такового посетитель должен покинуть мероприятие.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7.21. Использовать розетки для зарядки мобильных устройств и работы электроприборов.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7.22. Самовольно проникать в служебные и технические помещения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7.23. Находиться в Музее после завершения его работы.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lastRenderedPageBreak/>
        <w:t>7.24. Засорять и загрязнять помещения и территории Музея,</w:t>
      </w:r>
      <w:r w:rsidR="00A84AAD">
        <w:rPr>
          <w:rFonts w:ascii="Arial" w:eastAsia="Courier New" w:hAnsi="Arial" w:cs="Arial"/>
          <w:bCs/>
          <w:lang w:eastAsia="ru-RU"/>
        </w:rPr>
        <w:t xml:space="preserve"> наносить надписи и расклеивать </w:t>
      </w:r>
      <w:r w:rsidRPr="00826D8C">
        <w:rPr>
          <w:rFonts w:ascii="Arial" w:eastAsia="Courier New" w:hAnsi="Arial" w:cs="Arial"/>
          <w:bCs/>
          <w:lang w:eastAsia="ru-RU"/>
        </w:rPr>
        <w:t>объявления, плакаты и другие виды материалов информационного характера.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7.25. Демонстрировать символику, направленную на разжигание расовой, социальной,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национальной и религиозной ненависти и вражды.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7.26. Курить, использовать электронные сигареты, распиват</w:t>
      </w:r>
      <w:r w:rsidR="00A84AAD">
        <w:rPr>
          <w:rFonts w:ascii="Arial" w:eastAsia="Courier New" w:hAnsi="Arial" w:cs="Arial"/>
          <w:bCs/>
          <w:lang w:eastAsia="ru-RU"/>
        </w:rPr>
        <w:t xml:space="preserve">ь спиртные напитки, употреблять </w:t>
      </w:r>
      <w:r w:rsidRPr="00826D8C">
        <w:rPr>
          <w:rFonts w:ascii="Arial" w:eastAsia="Courier New" w:hAnsi="Arial" w:cs="Arial"/>
          <w:bCs/>
          <w:lang w:eastAsia="ru-RU"/>
        </w:rPr>
        <w:t>токсические и наркотические средства, а также наход</w:t>
      </w:r>
      <w:r w:rsidR="00A84AAD">
        <w:rPr>
          <w:rFonts w:ascii="Arial" w:eastAsia="Courier New" w:hAnsi="Arial" w:cs="Arial"/>
          <w:bCs/>
          <w:lang w:eastAsia="ru-RU"/>
        </w:rPr>
        <w:t xml:space="preserve">иться в состоянии алкогольного, </w:t>
      </w:r>
      <w:r w:rsidRPr="00826D8C">
        <w:rPr>
          <w:rFonts w:ascii="Arial" w:eastAsia="Courier New" w:hAnsi="Arial" w:cs="Arial"/>
          <w:bCs/>
          <w:lang w:eastAsia="ru-RU"/>
        </w:rPr>
        <w:t>наркотического или токсического опьянения.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7.27. Передвигаться на велосипедах, самокатах, роликовых коньках,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гироскутерах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 xml:space="preserve"> и иных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подобных транспортных и спортивных средствах.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7.28. Находиться на территории Музея с любыми животными, за исключением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собакповодырей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сопровождающих посетителей с нарушениями зрения.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7.30. Сидеть или лежать на полу или на принесенных с собой</w:t>
      </w:r>
      <w:r w:rsidR="00A84AAD">
        <w:rPr>
          <w:rFonts w:ascii="Arial" w:eastAsia="Courier New" w:hAnsi="Arial" w:cs="Arial"/>
          <w:bCs/>
          <w:lang w:eastAsia="ru-RU"/>
        </w:rPr>
        <w:t xml:space="preserve"> раскладных стульях, подушках и </w:t>
      </w:r>
      <w:r w:rsidRPr="00826D8C">
        <w:rPr>
          <w:rFonts w:ascii="Arial" w:eastAsia="Courier New" w:hAnsi="Arial" w:cs="Arial"/>
          <w:bCs/>
          <w:lang w:eastAsia="ru-RU"/>
        </w:rPr>
        <w:t>подобных предметах, за исключением согласованных с Музеем ситуаций.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7.31. Использовать территорию Музея без письменного раз</w:t>
      </w:r>
      <w:r w:rsidR="00A84AAD">
        <w:rPr>
          <w:rFonts w:ascii="Arial" w:eastAsia="Courier New" w:hAnsi="Arial" w:cs="Arial"/>
          <w:bCs/>
          <w:lang w:eastAsia="ru-RU"/>
        </w:rPr>
        <w:t xml:space="preserve">решения администрации Музея для </w:t>
      </w:r>
      <w:r w:rsidRPr="00826D8C">
        <w:rPr>
          <w:rFonts w:ascii="Arial" w:eastAsia="Courier New" w:hAnsi="Arial" w:cs="Arial"/>
          <w:bCs/>
          <w:lang w:eastAsia="ru-RU"/>
        </w:rPr>
        <w:t>осуществления торговли, распространения билетов, ведения коммерческой,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экскурсионной, рекламной и иной деятельности в целях получения доходов.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7.32. Осуществлять любую агитационную деятельность, адресованную неопределенному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кругу лиц, а также проводить любые, заранее не согласованные с администрацией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Музея общественно-политические, театрализованные, кул</w:t>
      </w:r>
      <w:r w:rsidR="00A84AAD">
        <w:rPr>
          <w:rFonts w:ascii="Arial" w:eastAsia="Courier New" w:hAnsi="Arial" w:cs="Arial"/>
          <w:bCs/>
          <w:lang w:eastAsia="ru-RU"/>
        </w:rPr>
        <w:t xml:space="preserve">ьтовые и иные мероприятия, цель </w:t>
      </w:r>
      <w:r w:rsidRPr="00826D8C">
        <w:rPr>
          <w:rFonts w:ascii="Arial" w:eastAsia="Courier New" w:hAnsi="Arial" w:cs="Arial"/>
          <w:bCs/>
          <w:lang w:eastAsia="ru-RU"/>
        </w:rPr>
        <w:t>осуществления которых не совпадает с целью осмотра и изучения экспозиции Музея.</w:t>
      </w:r>
    </w:p>
    <w:p w:rsidR="00696B63" w:rsidRPr="00826D8C" w:rsidRDefault="00696B63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lang w:eastAsia="ru-RU"/>
        </w:rPr>
      </w:pPr>
      <w:r w:rsidRPr="00826D8C">
        <w:rPr>
          <w:rFonts w:ascii="Arial" w:eastAsia="Courier New" w:hAnsi="Arial" w:cs="Arial"/>
          <w:b/>
          <w:bCs/>
          <w:lang w:eastAsia="ru-RU"/>
        </w:rPr>
        <w:t>8. Музей вправе: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8.1. Изменить график работы Музея, отдельных выставок и экспозиционных залов на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постоянной или временной основе.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8.2. Остановить на время вход посетителей в здание Музея и на экспозицию в случае: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возникновения чрезвычайных ситуаций; высокой наполняемости экспозиционных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залов, вестибюля и других сервисных зон; отсутствия св</w:t>
      </w:r>
      <w:r w:rsidR="00A84AAD">
        <w:rPr>
          <w:rFonts w:ascii="Arial" w:eastAsia="Courier New" w:hAnsi="Arial" w:cs="Arial"/>
          <w:bCs/>
          <w:lang w:eastAsia="ru-RU"/>
        </w:rPr>
        <w:t xml:space="preserve">ободных мест на мероприятии или </w:t>
      </w:r>
      <w:r w:rsidRPr="00826D8C">
        <w:rPr>
          <w:rFonts w:ascii="Arial" w:eastAsia="Courier New" w:hAnsi="Arial" w:cs="Arial"/>
          <w:bCs/>
          <w:lang w:eastAsia="ru-RU"/>
        </w:rPr>
        <w:t>окончания продажи билетов на мероприятие; отсутствия свободных мест в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гардеробе в холодное время года.</w:t>
      </w:r>
    </w:p>
    <w:p w:rsidR="00A84AAD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8.3. При оформлении бесплатного/льготного входного билета требовать документы,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подтверждающие личность и право на бесплатный/льготный вход в Музей.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8.4. Проводить досмотровые мероприятия, а также постоянное видеонаблюдение, что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обусловлено необходимостью обеспечить безопасность м</w:t>
      </w:r>
      <w:r w:rsidR="00A84AAD">
        <w:rPr>
          <w:rFonts w:ascii="Arial" w:eastAsia="Courier New" w:hAnsi="Arial" w:cs="Arial"/>
          <w:bCs/>
          <w:lang w:eastAsia="ru-RU"/>
        </w:rPr>
        <w:t xml:space="preserve">узейного комплекса, сохранность </w:t>
      </w:r>
      <w:r w:rsidRPr="00826D8C">
        <w:rPr>
          <w:rFonts w:ascii="Arial" w:eastAsia="Courier New" w:hAnsi="Arial" w:cs="Arial"/>
          <w:bCs/>
          <w:lang w:eastAsia="ru-RU"/>
        </w:rPr>
        <w:t>культурных ценностей и имущества Музея и посетителей. Т</w:t>
      </w:r>
      <w:r w:rsidR="00A84AAD">
        <w:rPr>
          <w:rFonts w:ascii="Arial" w:eastAsia="Courier New" w:hAnsi="Arial" w:cs="Arial"/>
          <w:bCs/>
          <w:lang w:eastAsia="ru-RU"/>
        </w:rPr>
        <w:t xml:space="preserve">акие мероприятия организуются с </w:t>
      </w:r>
      <w:r w:rsidRPr="00826D8C">
        <w:rPr>
          <w:rFonts w:ascii="Arial" w:eastAsia="Courier New" w:hAnsi="Arial" w:cs="Arial"/>
          <w:bCs/>
          <w:lang w:eastAsia="ru-RU"/>
        </w:rPr>
        <w:t>учетом требований, предъявляемым государственными органами исполнительной власти</w:t>
      </w:r>
      <w:r w:rsidR="00A84AAD">
        <w:rPr>
          <w:rFonts w:ascii="Arial" w:eastAsia="Courier New" w:hAnsi="Arial" w:cs="Arial"/>
          <w:bCs/>
          <w:lang w:eastAsia="ru-RU"/>
        </w:rPr>
        <w:t xml:space="preserve"> к </w:t>
      </w:r>
      <w:r w:rsidRPr="00826D8C">
        <w:rPr>
          <w:rFonts w:ascii="Arial" w:eastAsia="Courier New" w:hAnsi="Arial" w:cs="Arial"/>
          <w:bCs/>
          <w:lang w:eastAsia="ru-RU"/>
        </w:rPr>
        <w:t>обеспечению контроля над антитеррористической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защищенностью объектов с массовым пребыванием л</w:t>
      </w:r>
      <w:r w:rsidR="00A84AAD">
        <w:rPr>
          <w:rFonts w:ascii="Arial" w:eastAsia="Courier New" w:hAnsi="Arial" w:cs="Arial"/>
          <w:bCs/>
          <w:lang w:eastAsia="ru-RU"/>
        </w:rPr>
        <w:t xml:space="preserve">юдей. Вышеуказанные мероприятия </w:t>
      </w:r>
      <w:r w:rsidRPr="00826D8C">
        <w:rPr>
          <w:rFonts w:ascii="Arial" w:eastAsia="Courier New" w:hAnsi="Arial" w:cs="Arial"/>
          <w:bCs/>
          <w:lang w:eastAsia="ru-RU"/>
        </w:rPr>
        <w:t>являются императивными и в случае, если п</w:t>
      </w:r>
      <w:r w:rsidR="00696B63" w:rsidRPr="00826D8C">
        <w:rPr>
          <w:rFonts w:ascii="Arial" w:eastAsia="Courier New" w:hAnsi="Arial" w:cs="Arial"/>
          <w:bCs/>
          <w:lang w:eastAsia="ru-RU"/>
        </w:rPr>
        <w:t>осетитель не согласен с их при</w:t>
      </w:r>
      <w:r w:rsidR="00A84AAD">
        <w:rPr>
          <w:rFonts w:ascii="Arial" w:eastAsia="Courier New" w:hAnsi="Arial" w:cs="Arial"/>
          <w:bCs/>
          <w:lang w:eastAsia="ru-RU"/>
        </w:rPr>
        <w:t xml:space="preserve">менением и </w:t>
      </w:r>
      <w:r w:rsidRPr="00826D8C">
        <w:rPr>
          <w:rFonts w:ascii="Arial" w:eastAsia="Courier New" w:hAnsi="Arial" w:cs="Arial"/>
          <w:bCs/>
          <w:lang w:eastAsia="ru-RU"/>
        </w:rPr>
        <w:t>выполнением, сотрудники Музея вправе и обязаны отказать</w:t>
      </w:r>
      <w:r w:rsidR="00A84AAD">
        <w:rPr>
          <w:rFonts w:ascii="Arial" w:eastAsia="Courier New" w:hAnsi="Arial" w:cs="Arial"/>
          <w:bCs/>
          <w:lang w:eastAsia="ru-RU"/>
        </w:rPr>
        <w:t xml:space="preserve"> такому посетителю в допуске на </w:t>
      </w:r>
      <w:r w:rsidRPr="00826D8C">
        <w:rPr>
          <w:rFonts w:ascii="Arial" w:eastAsia="Courier New" w:hAnsi="Arial" w:cs="Arial"/>
          <w:bCs/>
          <w:lang w:eastAsia="ru-RU"/>
        </w:rPr>
        <w:t>территорию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8.5. Отказать посетителю в посещении (приостановить по</w:t>
      </w:r>
      <w:r w:rsidR="00A84AAD">
        <w:rPr>
          <w:rFonts w:ascii="Arial" w:eastAsia="Courier New" w:hAnsi="Arial" w:cs="Arial"/>
          <w:bCs/>
          <w:lang w:eastAsia="ru-RU"/>
        </w:rPr>
        <w:t xml:space="preserve">сещение) экспозиций, экскурсий, </w:t>
      </w:r>
      <w:r w:rsidRPr="00826D8C">
        <w:rPr>
          <w:rFonts w:ascii="Arial" w:eastAsia="Courier New" w:hAnsi="Arial" w:cs="Arial"/>
          <w:bCs/>
          <w:lang w:eastAsia="ru-RU"/>
        </w:rPr>
        <w:t>лекций, мероприятий или прервать его участие в них в случае: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возникновение чрезвычайной ситуации (вооруженное нападение, захват заложников,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преступные посягательства, нарушение общественного порядка, террористический</w:t>
      </w:r>
      <w:r w:rsidR="00696B63" w:rsidRPr="00826D8C">
        <w:rPr>
          <w:rFonts w:ascii="Arial" w:eastAsia="Courier New" w:hAnsi="Arial" w:cs="Arial"/>
          <w:bCs/>
          <w:lang w:eastAsia="ru-RU"/>
        </w:rPr>
        <w:t xml:space="preserve"> </w:t>
      </w:r>
      <w:r w:rsidR="00A84AAD">
        <w:rPr>
          <w:rFonts w:ascii="Arial" w:eastAsia="Courier New" w:hAnsi="Arial" w:cs="Arial"/>
          <w:bCs/>
          <w:lang w:eastAsia="ru-RU"/>
        </w:rPr>
        <w:t xml:space="preserve">акт или угроза </w:t>
      </w:r>
      <w:r w:rsidRPr="00826D8C">
        <w:rPr>
          <w:rFonts w:ascii="Arial" w:eastAsia="Courier New" w:hAnsi="Arial" w:cs="Arial"/>
          <w:bCs/>
          <w:lang w:eastAsia="ru-RU"/>
        </w:rPr>
        <w:t>совершения террористического акта, обнаружение предмет</w:t>
      </w:r>
      <w:r w:rsidR="00A84AAD">
        <w:rPr>
          <w:rFonts w:ascii="Arial" w:eastAsia="Courier New" w:hAnsi="Arial" w:cs="Arial"/>
          <w:bCs/>
          <w:lang w:eastAsia="ru-RU"/>
        </w:rPr>
        <w:t xml:space="preserve">а, вызывающего подозрение в его </w:t>
      </w:r>
      <w:r w:rsidRPr="00826D8C">
        <w:rPr>
          <w:rFonts w:ascii="Arial" w:eastAsia="Courier New" w:hAnsi="Arial" w:cs="Arial"/>
          <w:bCs/>
          <w:lang w:eastAsia="ru-RU"/>
        </w:rPr>
        <w:t xml:space="preserve">взрывоопасности, стихийное бедствие, техногенная </w:t>
      </w:r>
      <w:r w:rsidR="00A84AAD">
        <w:rPr>
          <w:rFonts w:ascii="Arial" w:eastAsia="Courier New" w:hAnsi="Arial" w:cs="Arial"/>
          <w:bCs/>
          <w:lang w:eastAsia="ru-RU"/>
        </w:rPr>
        <w:t xml:space="preserve">катастрофа, появление очагов </w:t>
      </w:r>
      <w:r w:rsidRPr="00826D8C">
        <w:rPr>
          <w:rFonts w:ascii="Arial" w:eastAsia="Courier New" w:hAnsi="Arial" w:cs="Arial"/>
          <w:bCs/>
          <w:lang w:eastAsia="ru-RU"/>
        </w:rPr>
        <w:t>задымления/возгорания, резких запахов, вызывающих кашел</w:t>
      </w:r>
      <w:r w:rsidR="00A84AAD">
        <w:rPr>
          <w:rFonts w:ascii="Arial" w:eastAsia="Courier New" w:hAnsi="Arial" w:cs="Arial"/>
          <w:bCs/>
          <w:lang w:eastAsia="ru-RU"/>
        </w:rPr>
        <w:t xml:space="preserve">ь и слезотечение, экстремальное </w:t>
      </w:r>
      <w:r w:rsidRPr="00826D8C">
        <w:rPr>
          <w:rFonts w:ascii="Arial" w:eastAsia="Courier New" w:hAnsi="Arial" w:cs="Arial"/>
          <w:bCs/>
          <w:lang w:eastAsia="ru-RU"/>
        </w:rPr>
        <w:t>повышение/</w:t>
      </w:r>
      <w:r w:rsidR="00696B63" w:rsidRPr="00826D8C">
        <w:rPr>
          <w:rFonts w:ascii="Arial" w:eastAsia="Courier New" w:hAnsi="Arial" w:cs="Arial"/>
          <w:bCs/>
          <w:lang w:eastAsia="ru-RU"/>
        </w:rPr>
        <w:t xml:space="preserve">понижение температуры воздуха в </w:t>
      </w:r>
      <w:r w:rsidRPr="00826D8C">
        <w:rPr>
          <w:rFonts w:ascii="Arial" w:eastAsia="Courier New" w:hAnsi="Arial" w:cs="Arial"/>
          <w:bCs/>
          <w:lang w:eastAsia="ru-RU"/>
        </w:rPr>
        <w:t>залах музея);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отсутствие входного билета, дающего право на посещение Музея в день обращения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или участия в мероприятии;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предъявления посетителем билета, не соответствующего утвержденному Музеем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внешнему виду (в том числе, с внесенными исправлениям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и, отсутствующими обязательными </w:t>
      </w:r>
      <w:r w:rsidRPr="00A84AAD">
        <w:rPr>
          <w:rFonts w:ascii="Arial" w:eastAsia="Courier New" w:hAnsi="Arial" w:cs="Arial"/>
          <w:bCs/>
          <w:lang w:eastAsia="ru-RU"/>
        </w:rPr>
        <w:t>реквизитами, предусмотренными законодательством, исправленной или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заклеенной ценой);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несоответствия посетителя категории, указанной на билете;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наличие предметов и жидкостей, представляющих опасность для музея, посетителей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и персонала;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lastRenderedPageBreak/>
        <w:t>состояние алкогольного, наркотического или психотропного опьянения;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агрессивного или оскорбительного поведения по отношению к другим посетителям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 xml:space="preserve">и сотрудникам Музея, </w:t>
      </w:r>
      <w:proofErr w:type="gramStart"/>
      <w:r w:rsidRPr="00A84AAD">
        <w:rPr>
          <w:rFonts w:ascii="Arial" w:eastAsia="Courier New" w:hAnsi="Arial" w:cs="Arial"/>
          <w:bCs/>
          <w:lang w:eastAsia="ru-RU"/>
        </w:rPr>
        <w:t>выраженного</w:t>
      </w:r>
      <w:proofErr w:type="gramEnd"/>
      <w:r w:rsidRPr="00A84AAD">
        <w:rPr>
          <w:rFonts w:ascii="Arial" w:eastAsia="Courier New" w:hAnsi="Arial" w:cs="Arial"/>
          <w:bCs/>
          <w:lang w:eastAsia="ru-RU"/>
        </w:rPr>
        <w:t xml:space="preserve"> в том числе в угроз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ах, ругательствах, расистских и </w:t>
      </w:r>
      <w:r w:rsidRPr="00A84AAD">
        <w:rPr>
          <w:rFonts w:ascii="Arial" w:eastAsia="Courier New" w:hAnsi="Arial" w:cs="Arial"/>
          <w:bCs/>
          <w:lang w:eastAsia="ru-RU"/>
        </w:rPr>
        <w:t>ксенофобских замечаниях, дискриминации по признаку возраста, состояния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здоровья, пола, религии, этнической или расовой пр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инадлежности, либо в применении </w:t>
      </w:r>
      <w:r w:rsidRPr="00A84AAD">
        <w:rPr>
          <w:rFonts w:ascii="Arial" w:eastAsia="Courier New" w:hAnsi="Arial" w:cs="Arial"/>
          <w:bCs/>
          <w:lang w:eastAsia="ru-RU"/>
        </w:rPr>
        <w:t>физической силы;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одежда, не соответствующая правилам посещения в общественных местах;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нарушение настоящих Правил.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8.6. В случае проведения экскурсий,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квестов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, учебных занятий</w:t>
      </w:r>
      <w:r w:rsidR="00A84AAD">
        <w:rPr>
          <w:rFonts w:ascii="Arial" w:eastAsia="Courier New" w:hAnsi="Arial" w:cs="Arial"/>
          <w:bCs/>
          <w:lang w:eastAsia="ru-RU"/>
        </w:rPr>
        <w:t xml:space="preserve"> и т.п., лицами, не являющимися </w:t>
      </w:r>
      <w:r w:rsidRPr="00826D8C">
        <w:rPr>
          <w:rFonts w:ascii="Arial" w:eastAsia="Courier New" w:hAnsi="Arial" w:cs="Arial"/>
          <w:bCs/>
          <w:lang w:eastAsia="ru-RU"/>
        </w:rPr>
        <w:t>штатными сотрудниками музея, требовать от них предъявлен</w:t>
      </w:r>
      <w:r w:rsidR="00A84AAD">
        <w:rPr>
          <w:rFonts w:ascii="Arial" w:eastAsia="Courier New" w:hAnsi="Arial" w:cs="Arial"/>
          <w:bCs/>
          <w:lang w:eastAsia="ru-RU"/>
        </w:rPr>
        <w:t xml:space="preserve">ия удостоверения установленного </w:t>
      </w:r>
      <w:r w:rsidRPr="00826D8C">
        <w:rPr>
          <w:rFonts w:ascii="Arial" w:eastAsia="Courier New" w:hAnsi="Arial" w:cs="Arial"/>
          <w:bCs/>
          <w:lang w:eastAsia="ru-RU"/>
        </w:rPr>
        <w:t>образца на право проведения экскурсий на территории музея,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билета на проведение квеста или иного документа, разъясняющего ситуацию.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8.7. При необходимости вносить изменения в режим раб</w:t>
      </w:r>
      <w:r w:rsidR="00A84AAD">
        <w:rPr>
          <w:rFonts w:ascii="Arial" w:eastAsia="Courier New" w:hAnsi="Arial" w:cs="Arial"/>
          <w:bCs/>
          <w:lang w:eastAsia="ru-RU"/>
        </w:rPr>
        <w:t xml:space="preserve">оты Музея. Информация для </w:t>
      </w:r>
      <w:r w:rsidRPr="00826D8C">
        <w:rPr>
          <w:rFonts w:ascii="Arial" w:eastAsia="Courier New" w:hAnsi="Arial" w:cs="Arial"/>
          <w:bCs/>
          <w:lang w:eastAsia="ru-RU"/>
        </w:rPr>
        <w:t>посетителей об изменении режима размещается на информационных носителях во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входной зоне и на официальном сайте Музея: www.ethnomuseum.ru.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8.8. Ограничить доступ посетителей к музейным предметам и музейным коллекциям по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следующим причинам:</w:t>
      </w:r>
    </w:p>
    <w:p w:rsidR="00696B63" w:rsidRPr="00826D8C" w:rsidRDefault="00C92F9C" w:rsidP="00C26FAD">
      <w:pPr>
        <w:pStyle w:val="a7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неудовлетворительное состояние сохр</w:t>
      </w:r>
      <w:r w:rsidR="00696B63" w:rsidRPr="00826D8C">
        <w:rPr>
          <w:rFonts w:ascii="Arial" w:eastAsia="Courier New" w:hAnsi="Arial" w:cs="Arial"/>
          <w:bCs/>
          <w:lang w:eastAsia="ru-RU"/>
        </w:rPr>
        <w:t>анности музейных предметов;</w:t>
      </w:r>
    </w:p>
    <w:p w:rsidR="00C92F9C" w:rsidRPr="00AE2D34" w:rsidRDefault="00C92F9C" w:rsidP="00C26FAD">
      <w:pPr>
        <w:pStyle w:val="a7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особые условия хранения музейных предметов (изделия из драгоценных металлов и</w:t>
      </w:r>
      <w:r w:rsidR="00AE2D34">
        <w:rPr>
          <w:rFonts w:ascii="Arial" w:eastAsia="Courier New" w:hAnsi="Arial" w:cs="Arial"/>
          <w:bCs/>
          <w:lang w:eastAsia="ru-RU"/>
        </w:rPr>
        <w:t xml:space="preserve"> </w:t>
      </w:r>
      <w:r w:rsidRPr="00AE2D34">
        <w:rPr>
          <w:rFonts w:ascii="Arial" w:eastAsia="Courier New" w:hAnsi="Arial" w:cs="Arial"/>
          <w:bCs/>
          <w:lang w:eastAsia="ru-RU"/>
        </w:rPr>
        <w:t>камней, органических материалов из фонда Особой кладовой);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производство реставрационных и/или ремонтных работ;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необходимости соблюдения особых условий хранения</w:t>
      </w:r>
      <w:r w:rsidR="00A84AAD">
        <w:rPr>
          <w:rFonts w:ascii="Arial" w:eastAsia="Courier New" w:hAnsi="Arial" w:cs="Arial"/>
          <w:bCs/>
          <w:lang w:eastAsia="ru-RU"/>
        </w:rPr>
        <w:t xml:space="preserve"> музейного предмета в хранилище </w:t>
      </w:r>
      <w:r w:rsidRPr="00826D8C">
        <w:rPr>
          <w:rFonts w:ascii="Arial" w:eastAsia="Courier New" w:hAnsi="Arial" w:cs="Arial"/>
          <w:bCs/>
          <w:lang w:eastAsia="ru-RU"/>
        </w:rPr>
        <w:t>(депозитарии) Музея;</w:t>
      </w:r>
    </w:p>
    <w:p w:rsidR="00696B63" w:rsidRPr="00826D8C" w:rsidRDefault="00C92F9C" w:rsidP="00C26FAD">
      <w:pPr>
        <w:pStyle w:val="a7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выдачи </w:t>
      </w:r>
      <w:r w:rsidR="00696B63" w:rsidRPr="00826D8C">
        <w:rPr>
          <w:rFonts w:ascii="Arial" w:eastAsia="Courier New" w:hAnsi="Arial" w:cs="Arial"/>
          <w:bCs/>
          <w:lang w:eastAsia="ru-RU"/>
        </w:rPr>
        <w:t>музейного предмета на выставку;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необходимости технического перерыва в отдельных залах в связи с показателями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температуры и влажности воздуха, не соответствующими</w:t>
      </w:r>
      <w:r w:rsidR="00A84AAD" w:rsidRPr="00A84AAD">
        <w:rPr>
          <w:rFonts w:ascii="Arial" w:eastAsia="Courier New" w:hAnsi="Arial" w:cs="Arial"/>
          <w:bCs/>
          <w:lang w:eastAsia="ru-RU"/>
        </w:rPr>
        <w:t xml:space="preserve"> нормам, определенным правилами </w:t>
      </w:r>
      <w:r w:rsidRPr="00A84AAD">
        <w:rPr>
          <w:rFonts w:ascii="Arial" w:eastAsia="Courier New" w:hAnsi="Arial" w:cs="Arial"/>
          <w:bCs/>
          <w:lang w:eastAsia="ru-RU"/>
        </w:rPr>
        <w:t>хранения музейных предметов;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проведения в залах с отдельным входом выставок и м</w:t>
      </w:r>
      <w:r w:rsidR="00A84AAD">
        <w:rPr>
          <w:rFonts w:ascii="Arial" w:eastAsia="Courier New" w:hAnsi="Arial" w:cs="Arial"/>
          <w:bCs/>
          <w:lang w:eastAsia="ru-RU"/>
        </w:rPr>
        <w:t xml:space="preserve">ероприятий по билетам на данную </w:t>
      </w:r>
      <w:r w:rsidRPr="00826D8C">
        <w:rPr>
          <w:rFonts w:ascii="Arial" w:eastAsia="Courier New" w:hAnsi="Arial" w:cs="Arial"/>
          <w:bCs/>
          <w:lang w:eastAsia="ru-RU"/>
        </w:rPr>
        <w:t>выставку или мероприятие (при отсутствии у посетителя такого билета).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8.9. Закрыть для посетителей территорию Музея или ее часть п</w:t>
      </w:r>
      <w:r w:rsidR="00A84AAD">
        <w:rPr>
          <w:rFonts w:ascii="Arial" w:eastAsia="Courier New" w:hAnsi="Arial" w:cs="Arial"/>
          <w:bCs/>
          <w:lang w:eastAsia="ru-RU"/>
        </w:rPr>
        <w:t xml:space="preserve">ри проведении на территории и в </w:t>
      </w:r>
      <w:r w:rsidRPr="00826D8C">
        <w:rPr>
          <w:rFonts w:ascii="Arial" w:eastAsia="Courier New" w:hAnsi="Arial" w:cs="Arial"/>
          <w:bCs/>
          <w:lang w:eastAsia="ru-RU"/>
        </w:rPr>
        <w:t>помещениях Музея государственных мероприят</w:t>
      </w:r>
      <w:r w:rsidR="00A84AAD">
        <w:rPr>
          <w:rFonts w:ascii="Arial" w:eastAsia="Courier New" w:hAnsi="Arial" w:cs="Arial"/>
          <w:bCs/>
          <w:lang w:eastAsia="ru-RU"/>
        </w:rPr>
        <w:t xml:space="preserve">ий и/или при наличии оснований, </w:t>
      </w:r>
      <w:r w:rsidRPr="00826D8C">
        <w:rPr>
          <w:rFonts w:ascii="Arial" w:eastAsia="Courier New" w:hAnsi="Arial" w:cs="Arial"/>
          <w:bCs/>
          <w:lang w:eastAsia="ru-RU"/>
        </w:rPr>
        <w:t>предусмотренных Федеральным законом «О государственной охране».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8.10. Ограничить количество билетов для продажи одному посетителю.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8.11. Реализовывать именные билеты, именные абонементы и именные экскурсионные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путевки с учетом требований законодательства Российской Федерации о персональных данных.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8.12. При контроле билетов требовать у посетителей с льготными билетами документ,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подтверждающий их право на льготу.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8.13. Прекратить проведение на территории Музея </w:t>
      </w:r>
      <w:r w:rsidR="00A84AAD">
        <w:rPr>
          <w:rFonts w:ascii="Arial" w:eastAsia="Courier New" w:hAnsi="Arial" w:cs="Arial"/>
          <w:bCs/>
          <w:lang w:eastAsia="ru-RU"/>
        </w:rPr>
        <w:t xml:space="preserve">мероприятия, включая экскурсии, </w:t>
      </w:r>
      <w:r w:rsidRPr="00826D8C">
        <w:rPr>
          <w:rFonts w:ascii="Arial" w:eastAsia="Courier New" w:hAnsi="Arial" w:cs="Arial"/>
          <w:bCs/>
          <w:lang w:eastAsia="ru-RU"/>
        </w:rPr>
        <w:t>несогласованного с Музеем или проводимого с наруше</w:t>
      </w:r>
      <w:r w:rsidR="00A84AAD">
        <w:rPr>
          <w:rFonts w:ascii="Arial" w:eastAsia="Courier New" w:hAnsi="Arial" w:cs="Arial"/>
          <w:bCs/>
          <w:lang w:eastAsia="ru-RU"/>
        </w:rPr>
        <w:t xml:space="preserve">нием установленных требований к </w:t>
      </w:r>
      <w:r w:rsidRPr="00826D8C">
        <w:rPr>
          <w:rFonts w:ascii="Arial" w:eastAsia="Courier New" w:hAnsi="Arial" w:cs="Arial"/>
          <w:bCs/>
          <w:lang w:eastAsia="ru-RU"/>
        </w:rPr>
        <w:t>мероприятию, в том числе: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при отсутствии документа, подтверждающего право пров</w:t>
      </w:r>
      <w:r w:rsidR="00A84AAD">
        <w:rPr>
          <w:rFonts w:ascii="Arial" w:eastAsia="Courier New" w:hAnsi="Arial" w:cs="Arial"/>
          <w:bCs/>
          <w:lang w:eastAsia="ru-RU"/>
        </w:rPr>
        <w:t xml:space="preserve">едения экскурсии или занятия на </w:t>
      </w:r>
      <w:r w:rsidRPr="00826D8C">
        <w:rPr>
          <w:rFonts w:ascii="Arial" w:eastAsia="Courier New" w:hAnsi="Arial" w:cs="Arial"/>
          <w:bCs/>
          <w:lang w:eastAsia="ru-RU"/>
        </w:rPr>
        <w:t>территории Музея для группы посетителей;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при отсутствии документа, подтверждающего аккредитаци</w:t>
      </w:r>
      <w:r w:rsidR="00A84AAD">
        <w:rPr>
          <w:rFonts w:ascii="Arial" w:eastAsia="Courier New" w:hAnsi="Arial" w:cs="Arial"/>
          <w:bCs/>
          <w:lang w:eastAsia="ru-RU"/>
        </w:rPr>
        <w:t xml:space="preserve">ю Ассоциации </w:t>
      </w:r>
      <w:proofErr w:type="spellStart"/>
      <w:r w:rsidR="00A84AAD">
        <w:rPr>
          <w:rFonts w:ascii="Arial" w:eastAsia="Courier New" w:hAnsi="Arial" w:cs="Arial"/>
          <w:bCs/>
          <w:lang w:eastAsia="ru-RU"/>
        </w:rPr>
        <w:t>гидовпереводчиков</w:t>
      </w:r>
      <w:proofErr w:type="spellEnd"/>
      <w:r w:rsidR="00A84AAD">
        <w:rPr>
          <w:rFonts w:ascii="Arial" w:eastAsia="Courier New" w:hAnsi="Arial" w:cs="Arial"/>
          <w:bCs/>
          <w:lang w:eastAsia="ru-RU"/>
        </w:rPr>
        <w:t xml:space="preserve">, </w:t>
      </w:r>
      <w:r w:rsidRPr="00826D8C">
        <w:rPr>
          <w:rFonts w:ascii="Arial" w:eastAsia="Courier New" w:hAnsi="Arial" w:cs="Arial"/>
          <w:bCs/>
          <w:lang w:eastAsia="ru-RU"/>
        </w:rPr>
        <w:t xml:space="preserve">экскурсоводов и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турменеджеров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 xml:space="preserve"> России и аккредитации </w:t>
      </w:r>
      <w:proofErr w:type="spellStart"/>
      <w:r w:rsidRPr="00826D8C">
        <w:rPr>
          <w:rFonts w:ascii="Arial" w:eastAsia="Courier New" w:hAnsi="Arial" w:cs="Arial"/>
          <w:bCs/>
          <w:lang w:eastAsia="ru-RU"/>
        </w:rPr>
        <w:t>гидапереводчика</w:t>
      </w:r>
      <w:proofErr w:type="spellEnd"/>
      <w:r w:rsidRPr="00826D8C">
        <w:rPr>
          <w:rFonts w:ascii="Arial" w:eastAsia="Courier New" w:hAnsi="Arial" w:cs="Arial"/>
          <w:bCs/>
          <w:lang w:eastAsia="ru-RU"/>
        </w:rPr>
        <w:t>, выданного Музеем;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при превышении установленной численности экскурсионной группы;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при несоответствии фактического места проведения экскурсии и темы экскурсии,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указанной в Билете на экскурсионное обслуживание;</w:t>
      </w:r>
    </w:p>
    <w:p w:rsidR="00C92F9C" w:rsidRPr="00A84AAD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при несоответствии информации, указанной в заявке на проведение мероприятия, с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A84AAD">
        <w:rPr>
          <w:rFonts w:ascii="Arial" w:eastAsia="Courier New" w:hAnsi="Arial" w:cs="Arial"/>
          <w:bCs/>
          <w:lang w:eastAsia="ru-RU"/>
        </w:rPr>
        <w:t>фактической ситуацией.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8.14. Выделить в зале проведения мероприятий часть мест </w:t>
      </w:r>
      <w:r w:rsidR="00A84AAD">
        <w:rPr>
          <w:rFonts w:ascii="Arial" w:eastAsia="Courier New" w:hAnsi="Arial" w:cs="Arial"/>
          <w:bCs/>
          <w:lang w:eastAsia="ru-RU"/>
        </w:rPr>
        <w:t xml:space="preserve">для посетителей с ограниченными </w:t>
      </w:r>
      <w:r w:rsidRPr="00826D8C">
        <w:rPr>
          <w:rFonts w:ascii="Arial" w:eastAsia="Courier New" w:hAnsi="Arial" w:cs="Arial"/>
          <w:bCs/>
          <w:lang w:eastAsia="ru-RU"/>
        </w:rPr>
        <w:t>возможностями.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8.15. Изменить настоящие Правила при возникновении обс</w:t>
      </w:r>
      <w:r w:rsidR="00A84AAD">
        <w:rPr>
          <w:rFonts w:ascii="Arial" w:eastAsia="Courier New" w:hAnsi="Arial" w:cs="Arial"/>
          <w:bCs/>
          <w:lang w:eastAsia="ru-RU"/>
        </w:rPr>
        <w:t xml:space="preserve">тоятельств, ведущих к изменению </w:t>
      </w:r>
      <w:r w:rsidRPr="00826D8C">
        <w:rPr>
          <w:rFonts w:ascii="Arial" w:eastAsia="Courier New" w:hAnsi="Arial" w:cs="Arial"/>
          <w:bCs/>
          <w:lang w:eastAsia="ru-RU"/>
        </w:rPr>
        <w:t>практики экскурсионного обслуживания, установленных в Музее санитарных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норм и пропускной способности здания.</w:t>
      </w:r>
    </w:p>
    <w:p w:rsidR="00696B63" w:rsidRPr="00826D8C" w:rsidRDefault="00696B63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lang w:eastAsia="ru-RU"/>
        </w:rPr>
      </w:pP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lang w:eastAsia="ru-RU"/>
        </w:rPr>
      </w:pPr>
      <w:r w:rsidRPr="00826D8C">
        <w:rPr>
          <w:rFonts w:ascii="Arial" w:eastAsia="Courier New" w:hAnsi="Arial" w:cs="Arial"/>
          <w:b/>
          <w:bCs/>
          <w:lang w:eastAsia="ru-RU"/>
        </w:rPr>
        <w:t>9. Музей обязан: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9.1. Разместить во входной зоне Музея информацию о порядке и условиях доступа к </w:t>
      </w:r>
      <w:r w:rsidRPr="00826D8C">
        <w:rPr>
          <w:rFonts w:ascii="Arial" w:eastAsia="Courier New" w:hAnsi="Arial" w:cs="Arial"/>
          <w:bCs/>
          <w:lang w:eastAsia="ru-RU"/>
        </w:rPr>
        <w:lastRenderedPageBreak/>
        <w:t>музейным предметам и музейных коллекциям на экспозициях и выставках Музея, где</w:t>
      </w:r>
      <w:r w:rsidR="00AE2D34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должны быть указаны: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режим работы Музея;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цены на входные билеты и услуги Музея;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правила посещения Музея;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перечень экспозиций и выставок;</w:t>
      </w:r>
    </w:p>
    <w:p w:rsidR="00AE2D34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перечень оказываемых Музеем услуг;</w:t>
      </w:r>
    </w:p>
    <w:p w:rsidR="00C92F9C" w:rsidRPr="00AE2D34" w:rsidRDefault="00AE2D34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>
        <w:rPr>
          <w:rFonts w:ascii="Arial" w:eastAsia="Courier New" w:hAnsi="Arial" w:cs="Arial"/>
          <w:bCs/>
          <w:lang w:eastAsia="ru-RU"/>
        </w:rPr>
        <w:t>информация</w:t>
      </w:r>
      <w:r w:rsidR="00C92F9C" w:rsidRPr="00AE2D34">
        <w:rPr>
          <w:rFonts w:ascii="Arial" w:eastAsia="Courier New" w:hAnsi="Arial" w:cs="Arial"/>
          <w:bCs/>
          <w:lang w:eastAsia="ru-RU"/>
        </w:rPr>
        <w:t xml:space="preserve"> о временно закрытых залах</w:t>
      </w:r>
      <w:r>
        <w:rPr>
          <w:rFonts w:ascii="Arial" w:eastAsia="Courier New" w:hAnsi="Arial" w:cs="Arial"/>
          <w:bCs/>
          <w:lang w:eastAsia="ru-RU"/>
        </w:rPr>
        <w:t>;</w:t>
      </w:r>
    </w:p>
    <w:p w:rsidR="00696B63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 xml:space="preserve">объявления </w:t>
      </w:r>
      <w:r w:rsidR="00696B63" w:rsidRPr="00826D8C">
        <w:rPr>
          <w:rFonts w:ascii="Arial" w:eastAsia="Courier New" w:hAnsi="Arial" w:cs="Arial"/>
          <w:bCs/>
          <w:lang w:eastAsia="ru-RU"/>
        </w:rPr>
        <w:t>о мероприятиях для посетителей;</w:t>
      </w:r>
    </w:p>
    <w:p w:rsidR="00C92F9C" w:rsidRPr="00826D8C" w:rsidRDefault="00C92F9C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план эвакуации из Музея при чрезвычайных ситуациях.</w:t>
      </w:r>
    </w:p>
    <w:p w:rsidR="00C92F9C" w:rsidRPr="00826D8C" w:rsidRDefault="00AE2D34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>
        <w:rPr>
          <w:rFonts w:ascii="Arial" w:eastAsia="Courier New" w:hAnsi="Arial" w:cs="Arial"/>
          <w:bCs/>
          <w:lang w:eastAsia="ru-RU"/>
        </w:rPr>
        <w:t>информация</w:t>
      </w:r>
      <w:r w:rsidR="00C92F9C" w:rsidRPr="00826D8C">
        <w:rPr>
          <w:rFonts w:ascii="Arial" w:eastAsia="Courier New" w:hAnsi="Arial" w:cs="Arial"/>
          <w:bCs/>
          <w:lang w:eastAsia="ru-RU"/>
        </w:rPr>
        <w:t xml:space="preserve"> о возможностях заказа экскурсии;</w:t>
      </w:r>
    </w:p>
    <w:p w:rsidR="00C92F9C" w:rsidRPr="00A84AAD" w:rsidRDefault="00AE2D34" w:rsidP="00C26FAD">
      <w:pPr>
        <w:pStyle w:val="a7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Courier New" w:hAnsi="Arial" w:cs="Arial"/>
          <w:bCs/>
          <w:lang w:eastAsia="ru-RU"/>
        </w:rPr>
      </w:pPr>
      <w:r>
        <w:rPr>
          <w:rFonts w:ascii="Arial" w:eastAsia="Courier New" w:hAnsi="Arial" w:cs="Arial"/>
          <w:bCs/>
          <w:lang w:eastAsia="ru-RU"/>
        </w:rPr>
        <w:t>информация</w:t>
      </w:r>
      <w:r w:rsidR="00C92F9C" w:rsidRPr="00826D8C">
        <w:rPr>
          <w:rFonts w:ascii="Arial" w:eastAsia="Courier New" w:hAnsi="Arial" w:cs="Arial"/>
          <w:bCs/>
          <w:lang w:eastAsia="ru-RU"/>
        </w:rPr>
        <w:t xml:space="preserve"> о способах доведения до администрации Музея посетителями своих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="00C92F9C" w:rsidRPr="00A84AAD">
        <w:rPr>
          <w:rFonts w:ascii="Arial" w:eastAsia="Courier New" w:hAnsi="Arial" w:cs="Arial"/>
          <w:bCs/>
          <w:lang w:eastAsia="ru-RU"/>
        </w:rPr>
        <w:t>отзывов, замечаний и предложений о работе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9.2. Обеспечить для посетителей возможность приобретения билетов через кассу Музея,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приобретение электронных билетов или оформление заказа</w:t>
      </w:r>
      <w:r w:rsidR="00A84AAD">
        <w:rPr>
          <w:rFonts w:ascii="Arial" w:eastAsia="Courier New" w:hAnsi="Arial" w:cs="Arial"/>
          <w:bCs/>
          <w:lang w:eastAsia="ru-RU"/>
        </w:rPr>
        <w:t xml:space="preserve"> на билеты на официальном сайте </w:t>
      </w:r>
      <w:r w:rsidRPr="00826D8C">
        <w:rPr>
          <w:rFonts w:ascii="Arial" w:eastAsia="Courier New" w:hAnsi="Arial" w:cs="Arial"/>
          <w:bCs/>
          <w:lang w:eastAsia="ru-RU"/>
        </w:rPr>
        <w:t>Музея: www.ethnomuseum.ru.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9.3. Обеспечить кассовое обслуживание посетителей во входной зоне Музея в порядке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общей очереди. При осуществлении кассового обслуживания лиц, имеющих право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на приобретение льготных билетов, кассир обязан требовать предъявл</w:t>
      </w:r>
      <w:r w:rsidR="00A84AAD">
        <w:rPr>
          <w:rFonts w:ascii="Arial" w:eastAsia="Courier New" w:hAnsi="Arial" w:cs="Arial"/>
          <w:bCs/>
          <w:lang w:eastAsia="ru-RU"/>
        </w:rPr>
        <w:t xml:space="preserve">ения документа, подтверждающего </w:t>
      </w:r>
      <w:r w:rsidRPr="00826D8C">
        <w:rPr>
          <w:rFonts w:ascii="Arial" w:eastAsia="Courier New" w:hAnsi="Arial" w:cs="Arial"/>
          <w:bCs/>
          <w:lang w:eastAsia="ru-RU"/>
        </w:rPr>
        <w:t>прина</w:t>
      </w:r>
      <w:r w:rsidR="00696B63" w:rsidRPr="00826D8C">
        <w:rPr>
          <w:rFonts w:ascii="Arial" w:eastAsia="Courier New" w:hAnsi="Arial" w:cs="Arial"/>
          <w:bCs/>
          <w:lang w:eastAsia="ru-RU"/>
        </w:rPr>
        <w:t>длежность к льготной категории.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9.4. Обеспечить работу гардероба для приема верхней одежды посетителей, а также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наличие камер хранения для предметов, габариты которой превышают 30×40×20 см.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9.5. Обеспечить Музей актуальной и понятной системой навигации по экспозициям и</w:t>
      </w:r>
      <w:r w:rsidR="00A84AAD">
        <w:rPr>
          <w:rFonts w:ascii="Arial" w:eastAsia="Courier New" w:hAnsi="Arial" w:cs="Arial"/>
          <w:bCs/>
          <w:lang w:eastAsia="ru-RU"/>
        </w:rPr>
        <w:t xml:space="preserve"> выставкам с </w:t>
      </w:r>
      <w:r w:rsidRPr="00826D8C">
        <w:rPr>
          <w:rFonts w:ascii="Arial" w:eastAsia="Courier New" w:hAnsi="Arial" w:cs="Arial"/>
          <w:bCs/>
          <w:lang w:eastAsia="ru-RU"/>
        </w:rPr>
        <w:t>обязательным обозначением рекреационных зон, а также ме</w:t>
      </w:r>
      <w:r w:rsidR="00A84AAD">
        <w:rPr>
          <w:rFonts w:ascii="Arial" w:eastAsia="Courier New" w:hAnsi="Arial" w:cs="Arial"/>
          <w:bCs/>
          <w:lang w:eastAsia="ru-RU"/>
        </w:rPr>
        <w:t xml:space="preserve">ст расположения магазина, кафе, </w:t>
      </w:r>
      <w:r w:rsidRPr="00826D8C">
        <w:rPr>
          <w:rFonts w:ascii="Arial" w:eastAsia="Courier New" w:hAnsi="Arial" w:cs="Arial"/>
          <w:bCs/>
          <w:lang w:eastAsia="ru-RU"/>
        </w:rPr>
        <w:t>туалетов, гардероба и других сервисных служб Музея.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9.6. Обеспечить наличие на экспозициях и выставках этикеток</w:t>
      </w:r>
      <w:r w:rsidR="00A84AAD">
        <w:rPr>
          <w:rFonts w:ascii="Arial" w:eastAsia="Courier New" w:hAnsi="Arial" w:cs="Arial"/>
          <w:bCs/>
          <w:lang w:eastAsia="ru-RU"/>
        </w:rPr>
        <w:t xml:space="preserve"> на русском языке к экспонатам, </w:t>
      </w:r>
      <w:r w:rsidRPr="00826D8C">
        <w:rPr>
          <w:rFonts w:ascii="Arial" w:eastAsia="Courier New" w:hAnsi="Arial" w:cs="Arial"/>
          <w:bCs/>
          <w:lang w:eastAsia="ru-RU"/>
        </w:rPr>
        <w:t>общих пояснительных текстов, дополнительных компьютерных программ</w:t>
      </w:r>
      <w:r w:rsidR="00A84AAD">
        <w:rPr>
          <w:rFonts w:ascii="Arial" w:eastAsia="Courier New" w:hAnsi="Arial" w:cs="Arial"/>
          <w:bCs/>
          <w:lang w:eastAsia="ru-RU"/>
        </w:rPr>
        <w:t xml:space="preserve"> и других </w:t>
      </w:r>
      <w:r w:rsidRPr="00826D8C">
        <w:rPr>
          <w:rFonts w:ascii="Arial" w:eastAsia="Courier New" w:hAnsi="Arial" w:cs="Arial"/>
          <w:bCs/>
          <w:lang w:eastAsia="ru-RU"/>
        </w:rPr>
        <w:t>информационно-справочных материалов.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9.7. Обеспечить доступ на экспозиции и выставки маломобиль</w:t>
      </w:r>
      <w:r w:rsidR="00A84AAD">
        <w:rPr>
          <w:rFonts w:ascii="Arial" w:eastAsia="Courier New" w:hAnsi="Arial" w:cs="Arial"/>
          <w:bCs/>
          <w:lang w:eastAsia="ru-RU"/>
        </w:rPr>
        <w:t xml:space="preserve">ных посетителей и посетителей с </w:t>
      </w:r>
      <w:r w:rsidRPr="00826D8C">
        <w:rPr>
          <w:rFonts w:ascii="Arial" w:eastAsia="Courier New" w:hAnsi="Arial" w:cs="Arial"/>
          <w:bCs/>
          <w:lang w:eastAsia="ru-RU"/>
        </w:rPr>
        <w:t>инвалидностью.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9.8. Обеспечить вежливое обращение персонала с посетителями Музея, регламентируя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поведение сотрудников порядком, установленным данными Пра</w:t>
      </w:r>
      <w:r w:rsidR="00A84AAD">
        <w:rPr>
          <w:rFonts w:ascii="Arial" w:eastAsia="Courier New" w:hAnsi="Arial" w:cs="Arial"/>
          <w:bCs/>
          <w:lang w:eastAsia="ru-RU"/>
        </w:rPr>
        <w:t xml:space="preserve">вилами; не допускать применения </w:t>
      </w:r>
      <w:r w:rsidRPr="00826D8C">
        <w:rPr>
          <w:rFonts w:ascii="Arial" w:eastAsia="Courier New" w:hAnsi="Arial" w:cs="Arial"/>
          <w:bCs/>
          <w:lang w:eastAsia="ru-RU"/>
        </w:rPr>
        <w:t>по отношению к посетителям мер принуждения, за исключением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случаев, указанных в п.8.5 настоящих Правил.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9.9. В зимнее время обеспечить подходы к зданию Музея, очистив их от снега и льда.</w:t>
      </w:r>
    </w:p>
    <w:p w:rsidR="00C92F9C" w:rsidRPr="00826D8C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9.10. Обеспечить наличие у сотрудников Музея, непосредственно взаимодействующих с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посетителями, нагрудной таблички с указанием фамили</w:t>
      </w:r>
      <w:r w:rsidR="00A84AAD">
        <w:rPr>
          <w:rFonts w:ascii="Arial" w:eastAsia="Courier New" w:hAnsi="Arial" w:cs="Arial"/>
          <w:bCs/>
          <w:lang w:eastAsia="ru-RU"/>
        </w:rPr>
        <w:t xml:space="preserve">и, имени, отчества и занимаемой </w:t>
      </w:r>
      <w:r w:rsidRPr="00826D8C">
        <w:rPr>
          <w:rFonts w:ascii="Arial" w:eastAsia="Courier New" w:hAnsi="Arial" w:cs="Arial"/>
          <w:bCs/>
          <w:lang w:eastAsia="ru-RU"/>
        </w:rPr>
        <w:t>должности или подразделения.</w:t>
      </w:r>
    </w:p>
    <w:p w:rsidR="00C26FAD" w:rsidRDefault="00C92F9C" w:rsidP="00C26FAD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9.11. Организовать прием, регистрацию и рассмотрение пис</w:t>
      </w:r>
      <w:r w:rsidR="00A84AAD">
        <w:rPr>
          <w:rFonts w:ascii="Arial" w:eastAsia="Courier New" w:hAnsi="Arial" w:cs="Arial"/>
          <w:bCs/>
          <w:lang w:eastAsia="ru-RU"/>
        </w:rPr>
        <w:t xml:space="preserve">ьменных предложений, заявлений, </w:t>
      </w:r>
      <w:r w:rsidRPr="00826D8C">
        <w:rPr>
          <w:rFonts w:ascii="Arial" w:eastAsia="Courier New" w:hAnsi="Arial" w:cs="Arial"/>
          <w:bCs/>
          <w:lang w:eastAsia="ru-RU"/>
        </w:rPr>
        <w:t>жалоб граждан, а также ответы на такие обращения в установленный законом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месячный срок - в течение 30 дней со дня регистрации письменного обращения.</w:t>
      </w:r>
    </w:p>
    <w:p w:rsidR="00696B63" w:rsidRPr="00826D8C" w:rsidRDefault="00C92F9C" w:rsidP="00C26FAD">
      <w:pPr>
        <w:widowControl w:val="0"/>
        <w:spacing w:after="0" w:line="240" w:lineRule="auto"/>
        <w:jc w:val="right"/>
        <w:rPr>
          <w:rFonts w:ascii="Arial" w:eastAsia="Courier New" w:hAnsi="Arial" w:cs="Arial"/>
          <w:bCs/>
          <w:lang w:eastAsia="ru-RU"/>
        </w:rPr>
      </w:pPr>
      <w:r w:rsidRPr="00826D8C">
        <w:rPr>
          <w:rFonts w:ascii="Arial" w:eastAsia="Courier New" w:hAnsi="Arial" w:cs="Arial"/>
          <w:bCs/>
          <w:lang w:eastAsia="ru-RU"/>
        </w:rPr>
        <w:t>9.12. Предоставлять посетителям по их просьбе при посещении ими Музея информацию,</w:t>
      </w:r>
      <w:r w:rsidR="00A84AAD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указанную в части четвертой ст.36 Основ законодательства Российской Федерации о</w:t>
      </w:r>
      <w:r w:rsidR="00826D8C">
        <w:rPr>
          <w:rFonts w:ascii="Arial" w:eastAsia="Courier New" w:hAnsi="Arial" w:cs="Arial"/>
          <w:bCs/>
          <w:lang w:eastAsia="ru-RU"/>
        </w:rPr>
        <w:t xml:space="preserve"> </w:t>
      </w:r>
      <w:r w:rsidRPr="00826D8C">
        <w:rPr>
          <w:rFonts w:ascii="Arial" w:eastAsia="Courier New" w:hAnsi="Arial" w:cs="Arial"/>
          <w:bCs/>
          <w:lang w:eastAsia="ru-RU"/>
        </w:rPr>
        <w:t>культуре</w:t>
      </w:r>
      <w:r w:rsidR="00696B63" w:rsidRPr="00826D8C">
        <w:rPr>
          <w:rFonts w:ascii="Arial" w:eastAsia="Courier New" w:hAnsi="Arial" w:cs="Arial"/>
          <w:bCs/>
          <w:lang w:eastAsia="ru-RU"/>
        </w:rPr>
        <w:t>»</w:t>
      </w:r>
      <w:r w:rsidRPr="00826D8C">
        <w:rPr>
          <w:rFonts w:ascii="Arial" w:eastAsia="Courier New" w:hAnsi="Arial" w:cs="Arial"/>
          <w:bCs/>
          <w:lang w:eastAsia="ru-RU"/>
        </w:rPr>
        <w:t>.</w:t>
      </w:r>
      <w:r w:rsidR="003541C1" w:rsidRPr="00826D8C">
        <w:rPr>
          <w:rFonts w:ascii="Arial" w:eastAsia="Courier New" w:hAnsi="Arial" w:cs="Arial"/>
          <w:bCs/>
          <w:lang w:eastAsia="ru-RU"/>
        </w:rPr>
        <w:br w:type="page"/>
      </w:r>
      <w:r w:rsidR="005A0F5A" w:rsidRPr="00826D8C">
        <w:rPr>
          <w:rFonts w:ascii="Arial" w:eastAsia="Courier New" w:hAnsi="Arial" w:cs="Arial"/>
          <w:bCs/>
          <w:lang w:eastAsia="ru-RU"/>
        </w:rPr>
        <w:lastRenderedPageBreak/>
        <w:t>Приложение</w:t>
      </w:r>
      <w:r w:rsidR="00826D8C">
        <w:rPr>
          <w:rFonts w:ascii="Arial" w:eastAsia="Courier New" w:hAnsi="Arial" w:cs="Arial"/>
          <w:bCs/>
          <w:lang w:eastAsia="ru-RU"/>
        </w:rPr>
        <w:t xml:space="preserve"> №</w:t>
      </w:r>
      <w:r w:rsidR="000015AD" w:rsidRPr="00826D8C">
        <w:rPr>
          <w:rFonts w:ascii="Arial" w:eastAsia="Courier New" w:hAnsi="Arial" w:cs="Arial"/>
          <w:bCs/>
          <w:lang w:eastAsia="ru-RU"/>
        </w:rPr>
        <w:t xml:space="preserve"> </w:t>
      </w:r>
      <w:r w:rsidR="00314E44" w:rsidRPr="00826D8C">
        <w:rPr>
          <w:rFonts w:ascii="Arial" w:eastAsia="Courier New" w:hAnsi="Arial" w:cs="Arial"/>
          <w:bCs/>
          <w:lang w:eastAsia="ru-RU"/>
        </w:rPr>
        <w:t>3</w:t>
      </w:r>
      <w:r w:rsidR="0085324C" w:rsidRPr="00826D8C">
        <w:rPr>
          <w:rFonts w:ascii="Arial" w:eastAsia="Courier New" w:hAnsi="Arial" w:cs="Arial"/>
          <w:bCs/>
          <w:lang w:eastAsia="ru-RU"/>
        </w:rPr>
        <w:br/>
      </w:r>
      <w:r w:rsidR="00D466A5" w:rsidRPr="00826D8C">
        <w:rPr>
          <w:rFonts w:ascii="Arial" w:hAnsi="Arial" w:cs="Arial"/>
          <w:bCs/>
        </w:rPr>
        <w:t xml:space="preserve">к Положению </w:t>
      </w:r>
      <w:r w:rsidR="00696B63" w:rsidRPr="00826D8C">
        <w:rPr>
          <w:rFonts w:ascii="Arial" w:hAnsi="Arial" w:cs="Arial"/>
          <w:bCs/>
        </w:rPr>
        <w:t xml:space="preserve">о культурно-образовательной программе </w:t>
      </w:r>
    </w:p>
    <w:p w:rsidR="00696B63" w:rsidRPr="00826D8C" w:rsidRDefault="00696B63" w:rsidP="00C26FAD">
      <w:pPr>
        <w:widowControl w:val="0"/>
        <w:spacing w:after="0" w:line="240" w:lineRule="auto"/>
        <w:ind w:firstLine="283"/>
        <w:jc w:val="right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«Соревнование по музейному ориентированию “Спортивная карта России”»</w:t>
      </w:r>
    </w:p>
    <w:p w:rsidR="00D466A5" w:rsidRPr="00826D8C" w:rsidRDefault="00D466A5" w:rsidP="00826D8C">
      <w:pPr>
        <w:widowControl w:val="0"/>
        <w:spacing w:after="0" w:line="240" w:lineRule="auto"/>
        <w:ind w:firstLine="283"/>
        <w:jc w:val="right"/>
        <w:rPr>
          <w:rFonts w:ascii="Arial" w:hAnsi="Arial" w:cs="Arial"/>
          <w:bCs/>
        </w:rPr>
      </w:pPr>
    </w:p>
    <w:p w:rsidR="00D466A5" w:rsidRPr="00826D8C" w:rsidRDefault="00D466A5" w:rsidP="00696B63">
      <w:pPr>
        <w:widowControl w:val="0"/>
        <w:spacing w:after="0" w:line="240" w:lineRule="auto"/>
        <w:ind w:firstLine="283"/>
        <w:jc w:val="right"/>
        <w:rPr>
          <w:rFonts w:ascii="Arial" w:hAnsi="Arial" w:cs="Arial"/>
          <w:b/>
        </w:rPr>
      </w:pPr>
    </w:p>
    <w:p w:rsidR="0085324C" w:rsidRPr="00826D8C" w:rsidRDefault="0085324C" w:rsidP="00D466A5">
      <w:pPr>
        <w:widowControl w:val="0"/>
        <w:spacing w:after="0" w:line="240" w:lineRule="auto"/>
        <w:ind w:firstLine="283"/>
        <w:jc w:val="center"/>
        <w:rPr>
          <w:rFonts w:ascii="Arial" w:hAnsi="Arial" w:cs="Arial"/>
          <w:b/>
        </w:rPr>
      </w:pPr>
      <w:r w:rsidRPr="00826D8C">
        <w:rPr>
          <w:rFonts w:ascii="Arial" w:hAnsi="Arial" w:cs="Arial"/>
          <w:b/>
        </w:rPr>
        <w:t>ИНСТРУКЦИЯ</w:t>
      </w:r>
    </w:p>
    <w:p w:rsidR="00AE2D34" w:rsidRPr="00AE2D34" w:rsidRDefault="005A0F5A" w:rsidP="00AE2D34">
      <w:pPr>
        <w:spacing w:before="40" w:after="0" w:line="240" w:lineRule="auto"/>
        <w:jc w:val="center"/>
        <w:rPr>
          <w:rFonts w:ascii="Arial" w:hAnsi="Arial" w:cs="Arial"/>
          <w:b/>
        </w:rPr>
      </w:pPr>
      <w:r w:rsidRPr="00826D8C">
        <w:rPr>
          <w:rFonts w:ascii="Arial" w:hAnsi="Arial" w:cs="Arial"/>
          <w:b/>
        </w:rPr>
        <w:t>по</w:t>
      </w:r>
      <w:r w:rsidR="000015AD" w:rsidRPr="00826D8C">
        <w:rPr>
          <w:rFonts w:ascii="Arial" w:hAnsi="Arial" w:cs="Arial"/>
          <w:b/>
        </w:rPr>
        <w:t xml:space="preserve"> </w:t>
      </w:r>
      <w:r w:rsidRPr="00826D8C">
        <w:rPr>
          <w:rFonts w:ascii="Arial" w:hAnsi="Arial" w:cs="Arial"/>
          <w:b/>
        </w:rPr>
        <w:t>обеспечению</w:t>
      </w:r>
      <w:r w:rsidR="000015AD" w:rsidRPr="00826D8C">
        <w:rPr>
          <w:rFonts w:ascii="Arial" w:hAnsi="Arial" w:cs="Arial"/>
          <w:b/>
        </w:rPr>
        <w:t xml:space="preserve"> </w:t>
      </w:r>
      <w:r w:rsidRPr="00826D8C">
        <w:rPr>
          <w:rFonts w:ascii="Arial" w:hAnsi="Arial" w:cs="Arial"/>
          <w:b/>
        </w:rPr>
        <w:t>безопасности</w:t>
      </w:r>
      <w:r w:rsidR="000015AD" w:rsidRPr="00826D8C">
        <w:rPr>
          <w:rFonts w:ascii="Arial" w:hAnsi="Arial" w:cs="Arial"/>
          <w:b/>
        </w:rPr>
        <w:t xml:space="preserve"> </w:t>
      </w:r>
      <w:r w:rsidRPr="00826D8C">
        <w:rPr>
          <w:rFonts w:ascii="Arial" w:hAnsi="Arial" w:cs="Arial"/>
          <w:b/>
        </w:rPr>
        <w:t>участников</w:t>
      </w:r>
      <w:r w:rsidR="0085324C" w:rsidRPr="00826D8C">
        <w:rPr>
          <w:rFonts w:ascii="Arial" w:hAnsi="Arial" w:cs="Arial"/>
          <w:b/>
        </w:rPr>
        <w:t xml:space="preserve"> </w:t>
      </w:r>
      <w:r w:rsidR="00AE2D34" w:rsidRPr="00AE2D34">
        <w:rPr>
          <w:rFonts w:ascii="Arial" w:hAnsi="Arial" w:cs="Arial"/>
          <w:b/>
        </w:rPr>
        <w:t>кул</w:t>
      </w:r>
      <w:r w:rsidR="00AE2D34">
        <w:rPr>
          <w:rFonts w:ascii="Arial" w:hAnsi="Arial" w:cs="Arial"/>
          <w:b/>
        </w:rPr>
        <w:t>ьтурно-образовательной программы</w:t>
      </w:r>
      <w:r w:rsidR="00AE2D34" w:rsidRPr="00AE2D34">
        <w:rPr>
          <w:rFonts w:ascii="Arial" w:hAnsi="Arial" w:cs="Arial"/>
          <w:b/>
        </w:rPr>
        <w:t xml:space="preserve"> </w:t>
      </w:r>
    </w:p>
    <w:p w:rsidR="002C7113" w:rsidRDefault="00AE2D34" w:rsidP="00AE2D34">
      <w:pPr>
        <w:spacing w:before="40"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E2D34">
        <w:rPr>
          <w:rFonts w:ascii="Arial" w:hAnsi="Arial" w:cs="Arial"/>
          <w:b/>
        </w:rPr>
        <w:t>«Соревнование по музейному ориентированию “Спортивная карта России”»</w:t>
      </w:r>
    </w:p>
    <w:p w:rsidR="00AE2D34" w:rsidRPr="00826D8C" w:rsidRDefault="00AE2D34" w:rsidP="00D466A5">
      <w:pPr>
        <w:spacing w:before="40" w:after="0" w:line="240" w:lineRule="auto"/>
        <w:jc w:val="center"/>
        <w:rPr>
          <w:rFonts w:ascii="Arial" w:hAnsi="Arial" w:cs="Arial"/>
        </w:rPr>
      </w:pPr>
    </w:p>
    <w:p w:rsidR="007A7BC3" w:rsidRPr="00826D8C" w:rsidRDefault="005A0F5A" w:rsidP="00D466A5">
      <w:pPr>
        <w:spacing w:before="40" w:after="0" w:line="240" w:lineRule="auto"/>
        <w:ind w:firstLine="709"/>
        <w:jc w:val="both"/>
        <w:rPr>
          <w:rFonts w:ascii="Arial" w:hAnsi="Arial" w:cs="Arial"/>
          <w:bCs/>
        </w:rPr>
      </w:pPr>
      <w:r w:rsidRPr="00826D8C">
        <w:rPr>
          <w:rFonts w:ascii="Arial" w:hAnsi="Arial" w:cs="Arial"/>
        </w:rPr>
        <w:t>Руководители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команд</w:t>
      </w:r>
      <w:r w:rsidR="000015AD" w:rsidRPr="00826D8C">
        <w:rPr>
          <w:rFonts w:ascii="Arial" w:hAnsi="Arial" w:cs="Arial"/>
        </w:rPr>
        <w:t xml:space="preserve"> </w:t>
      </w:r>
      <w:r w:rsidR="0040022D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40022D" w:rsidRPr="00826D8C">
        <w:rPr>
          <w:rFonts w:ascii="Arial" w:hAnsi="Arial" w:cs="Arial"/>
        </w:rPr>
        <w:t>родители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являются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полноправными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участниками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  <w:color w:val="000000"/>
          <w:shd w:val="clear" w:color="auto" w:fill="FFFFFF"/>
        </w:rPr>
        <w:t>культурно-образовательной</w:t>
      </w:r>
      <w:r w:rsidR="00D466A5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E2D34">
        <w:rPr>
          <w:rFonts w:ascii="Arial" w:hAnsi="Arial" w:cs="Arial"/>
          <w:color w:val="000000"/>
          <w:shd w:val="clear" w:color="auto" w:fill="FFFFFF"/>
        </w:rPr>
        <w:t>программы</w:t>
      </w:r>
      <w:r w:rsidR="00D466A5" w:rsidRPr="00826D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E2D34" w:rsidRPr="00AE2D34">
        <w:rPr>
          <w:rFonts w:ascii="Arial" w:hAnsi="Arial" w:cs="Arial"/>
          <w:color w:val="000000"/>
          <w:shd w:val="clear" w:color="auto" w:fill="FFFFFF"/>
        </w:rPr>
        <w:t>«Соревнование по музейному ориентированию “Спортивная карта России”»</w:t>
      </w:r>
      <w:r w:rsidR="00D466A5" w:rsidRPr="00826D8C">
        <w:rPr>
          <w:rFonts w:ascii="Arial" w:hAnsi="Arial" w:cs="Arial"/>
          <w:color w:val="000000"/>
          <w:shd w:val="clear" w:color="auto" w:fill="FFFFFF"/>
        </w:rPr>
        <w:t>.</w:t>
      </w:r>
    </w:p>
    <w:p w:rsidR="005A0F5A" w:rsidRPr="00826D8C" w:rsidRDefault="0040022D" w:rsidP="00EE32EE">
      <w:pPr>
        <w:spacing w:before="40"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  <w:bCs/>
        </w:rPr>
        <w:t>Руководители</w:t>
      </w:r>
      <w:r w:rsidR="000015AD" w:rsidRPr="00826D8C">
        <w:rPr>
          <w:rFonts w:ascii="Arial" w:hAnsi="Arial" w:cs="Arial"/>
          <w:bCs/>
        </w:rPr>
        <w:t xml:space="preserve"> </w:t>
      </w:r>
      <w:r w:rsidR="005A0F5A" w:rsidRPr="00826D8C">
        <w:rPr>
          <w:rFonts w:ascii="Arial" w:hAnsi="Arial" w:cs="Arial"/>
        </w:rPr>
        <w:t>непосредственно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руководят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всеми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действиями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течение</w:t>
      </w:r>
      <w:r w:rsidR="000015AD" w:rsidRPr="00826D8C">
        <w:rPr>
          <w:rFonts w:ascii="Arial" w:hAnsi="Arial" w:cs="Arial"/>
        </w:rPr>
        <w:t xml:space="preserve"> </w:t>
      </w:r>
      <w:r w:rsidR="00C83166" w:rsidRPr="00826D8C">
        <w:rPr>
          <w:rFonts w:ascii="Arial" w:hAnsi="Arial" w:cs="Arial"/>
        </w:rPr>
        <w:t>всего</w:t>
      </w:r>
      <w:r w:rsidR="000015AD" w:rsidRPr="00826D8C">
        <w:rPr>
          <w:rFonts w:ascii="Arial" w:hAnsi="Arial" w:cs="Arial"/>
        </w:rPr>
        <w:t xml:space="preserve"> </w:t>
      </w:r>
      <w:r w:rsidR="00C83166" w:rsidRPr="00826D8C">
        <w:rPr>
          <w:rFonts w:ascii="Arial" w:hAnsi="Arial" w:cs="Arial"/>
        </w:rPr>
        <w:t>маршрута</w:t>
      </w:r>
      <w:r w:rsidR="005A0F5A"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контролируют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поведение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обуча</w:t>
      </w:r>
      <w:r w:rsidR="00A802A2" w:rsidRPr="00826D8C">
        <w:rPr>
          <w:rFonts w:ascii="Arial" w:hAnsi="Arial" w:cs="Arial"/>
        </w:rPr>
        <w:t>ющихся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выполнение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ими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требований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техники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безопасности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при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перевозке,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нахождении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 xml:space="preserve">в музее </w:t>
      </w:r>
      <w:r w:rsidR="005A0F5A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несут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полную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ответственность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за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их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жизнь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5A0F5A" w:rsidRPr="00826D8C">
        <w:rPr>
          <w:rFonts w:ascii="Arial" w:hAnsi="Arial" w:cs="Arial"/>
        </w:rPr>
        <w:t>здоровье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во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время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прохождения</w:t>
      </w:r>
      <w:r w:rsidR="000015AD" w:rsidRPr="00826D8C">
        <w:rPr>
          <w:rFonts w:ascii="Arial" w:hAnsi="Arial" w:cs="Arial"/>
        </w:rPr>
        <w:t xml:space="preserve"> </w:t>
      </w:r>
      <w:r w:rsidR="00C83166" w:rsidRPr="00826D8C">
        <w:rPr>
          <w:rFonts w:ascii="Arial" w:hAnsi="Arial" w:cs="Arial"/>
        </w:rPr>
        <w:t>маршрута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пути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следования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месту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>Программы</w:t>
      </w:r>
      <w:r w:rsidR="005A0F5A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случае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особых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условий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этапа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>Программы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контроль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поведения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детей,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выполнение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ими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требований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техники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безопасности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перевозке,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нахождении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>в музее</w:t>
      </w:r>
      <w:r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ответственность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жизнь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здоровье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время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прохождения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маршрута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пути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следования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месту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мероприятия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могут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быть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возложены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законных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представителей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ребенка.</w:t>
      </w:r>
    </w:p>
    <w:p w:rsidR="005A0F5A" w:rsidRPr="00826D8C" w:rsidRDefault="005A0F5A" w:rsidP="00EE32EE">
      <w:pPr>
        <w:pStyle w:val="a4"/>
        <w:spacing w:before="40"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26D8C">
        <w:rPr>
          <w:rFonts w:ascii="Arial" w:hAnsi="Arial" w:cs="Arial"/>
          <w:sz w:val="22"/>
          <w:szCs w:val="22"/>
        </w:rPr>
        <w:t>Для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предотвраще</w:t>
      </w:r>
      <w:r w:rsidR="00E22DFC" w:rsidRPr="00826D8C">
        <w:rPr>
          <w:rFonts w:ascii="Arial" w:hAnsi="Arial" w:cs="Arial"/>
          <w:sz w:val="22"/>
          <w:szCs w:val="22"/>
        </w:rPr>
        <w:t>ния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E22DFC" w:rsidRPr="00826D8C">
        <w:rPr>
          <w:rFonts w:ascii="Arial" w:hAnsi="Arial" w:cs="Arial"/>
          <w:sz w:val="22"/>
          <w:szCs w:val="22"/>
        </w:rPr>
        <w:t>травм,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E22DFC" w:rsidRPr="00826D8C">
        <w:rPr>
          <w:rFonts w:ascii="Arial" w:hAnsi="Arial" w:cs="Arial"/>
          <w:sz w:val="22"/>
          <w:szCs w:val="22"/>
        </w:rPr>
        <w:t>несчастных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E22DFC" w:rsidRPr="00826D8C">
        <w:rPr>
          <w:rFonts w:ascii="Arial" w:hAnsi="Arial" w:cs="Arial"/>
          <w:sz w:val="22"/>
          <w:szCs w:val="22"/>
        </w:rPr>
        <w:t>случаев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E22DFC" w:rsidRPr="00826D8C">
        <w:rPr>
          <w:rFonts w:ascii="Arial" w:hAnsi="Arial" w:cs="Arial"/>
          <w:sz w:val="22"/>
          <w:szCs w:val="22"/>
          <w:lang w:val="ru-RU"/>
        </w:rPr>
        <w:t>н</w:t>
      </w:r>
      <w:r w:rsidRPr="00826D8C">
        <w:rPr>
          <w:rFonts w:ascii="Arial" w:hAnsi="Arial" w:cs="Arial"/>
          <w:sz w:val="22"/>
          <w:szCs w:val="22"/>
        </w:rPr>
        <w:t>а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1B040D" w:rsidRPr="00826D8C">
        <w:rPr>
          <w:rFonts w:ascii="Arial" w:hAnsi="Arial" w:cs="Arial"/>
          <w:sz w:val="22"/>
          <w:szCs w:val="22"/>
          <w:lang w:val="ru-RU"/>
        </w:rPr>
        <w:t>маршрутах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E2D34">
        <w:rPr>
          <w:rFonts w:ascii="Arial" w:hAnsi="Arial" w:cs="Arial"/>
          <w:sz w:val="22"/>
          <w:szCs w:val="22"/>
          <w:lang w:val="ru-RU"/>
        </w:rPr>
        <w:t>Программы</w:t>
      </w:r>
      <w:r w:rsidRPr="00826D8C">
        <w:rPr>
          <w:rFonts w:ascii="Arial" w:hAnsi="Arial" w:cs="Arial"/>
          <w:sz w:val="22"/>
          <w:szCs w:val="22"/>
        </w:rPr>
        <w:t>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конфликтов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с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посторонними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лицами,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считать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обязательным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для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участников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E2D34">
        <w:rPr>
          <w:rFonts w:ascii="Arial" w:hAnsi="Arial" w:cs="Arial"/>
          <w:sz w:val="22"/>
          <w:szCs w:val="22"/>
          <w:lang w:val="ru-RU"/>
        </w:rPr>
        <w:t>Программы</w:t>
      </w:r>
      <w:r w:rsidRPr="00826D8C">
        <w:rPr>
          <w:rFonts w:ascii="Arial" w:hAnsi="Arial" w:cs="Arial"/>
          <w:sz w:val="22"/>
          <w:szCs w:val="22"/>
        </w:rPr>
        <w:t>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включая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организаторов,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судей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сопровождающих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лиц,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выполнение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Pr="00826D8C">
        <w:rPr>
          <w:rFonts w:ascii="Arial" w:hAnsi="Arial" w:cs="Arial"/>
          <w:sz w:val="22"/>
          <w:szCs w:val="22"/>
        </w:rPr>
        <w:t>следующих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E22DFC" w:rsidRPr="00826D8C">
        <w:rPr>
          <w:rFonts w:ascii="Arial" w:hAnsi="Arial" w:cs="Arial"/>
          <w:sz w:val="22"/>
          <w:szCs w:val="22"/>
          <w:lang w:val="ru-RU"/>
        </w:rPr>
        <w:t>разделов</w:t>
      </w:r>
      <w:r w:rsidRPr="00826D8C">
        <w:rPr>
          <w:rFonts w:ascii="Arial" w:hAnsi="Arial" w:cs="Arial"/>
          <w:sz w:val="22"/>
          <w:szCs w:val="22"/>
        </w:rPr>
        <w:t>: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</w:p>
    <w:p w:rsidR="005A0F5A" w:rsidRPr="00826D8C" w:rsidRDefault="005A0F5A" w:rsidP="00EE32EE">
      <w:pPr>
        <w:spacing w:before="40" w:after="0" w:line="240" w:lineRule="auto"/>
        <w:ind w:firstLine="709"/>
        <w:rPr>
          <w:rFonts w:ascii="Arial" w:hAnsi="Arial" w:cs="Arial"/>
        </w:rPr>
      </w:pPr>
      <w:r w:rsidRPr="00826D8C">
        <w:rPr>
          <w:rFonts w:ascii="Arial" w:hAnsi="Arial" w:cs="Arial"/>
        </w:rPr>
        <w:t>1.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период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подготовки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мероприятию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руководитель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обязан:</w:t>
      </w:r>
    </w:p>
    <w:p w:rsidR="005A0F5A" w:rsidRPr="00826D8C" w:rsidRDefault="005A0F5A" w:rsidP="0085324C">
      <w:pPr>
        <w:spacing w:before="40"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Оформить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заявку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установленного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образца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заверить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ее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печатью</w:t>
      </w:r>
      <w:r w:rsidR="000015AD" w:rsidRPr="00826D8C">
        <w:rPr>
          <w:rFonts w:ascii="Arial" w:hAnsi="Arial" w:cs="Arial"/>
        </w:rPr>
        <w:t xml:space="preserve"> </w:t>
      </w:r>
      <w:r w:rsidR="007A7BC3" w:rsidRPr="00826D8C">
        <w:rPr>
          <w:rFonts w:ascii="Arial" w:hAnsi="Arial" w:cs="Arial"/>
        </w:rPr>
        <w:t>организации</w:t>
      </w:r>
      <w:r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</w:p>
    <w:p w:rsidR="005A0F5A" w:rsidRPr="00826D8C" w:rsidRDefault="005A0F5A" w:rsidP="0085324C">
      <w:pPr>
        <w:spacing w:before="40"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Непосредственно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перед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выездом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провести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инструктаж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всех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участников</w:t>
      </w:r>
      <w:r w:rsidR="000015AD" w:rsidRPr="00826D8C">
        <w:rPr>
          <w:rFonts w:ascii="Arial" w:hAnsi="Arial" w:cs="Arial"/>
        </w:rPr>
        <w:t xml:space="preserve"> </w:t>
      </w:r>
      <w:r w:rsidR="00E22DFC"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обеспечению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безопасности</w:t>
      </w:r>
      <w:r w:rsidR="000015AD" w:rsidRPr="00826D8C">
        <w:rPr>
          <w:rFonts w:ascii="Arial" w:hAnsi="Arial" w:cs="Arial"/>
        </w:rPr>
        <w:t xml:space="preserve"> </w:t>
      </w:r>
      <w:r w:rsidR="00174669" w:rsidRPr="00826D8C">
        <w:rPr>
          <w:rFonts w:ascii="Arial" w:hAnsi="Arial" w:cs="Arial"/>
        </w:rPr>
        <w:t>во</w:t>
      </w:r>
      <w:r w:rsidR="000015AD" w:rsidRPr="00826D8C">
        <w:rPr>
          <w:rFonts w:ascii="Arial" w:hAnsi="Arial" w:cs="Arial"/>
        </w:rPr>
        <w:t xml:space="preserve"> </w:t>
      </w:r>
      <w:r w:rsidR="00174669" w:rsidRPr="00826D8C">
        <w:rPr>
          <w:rFonts w:ascii="Arial" w:hAnsi="Arial" w:cs="Arial"/>
        </w:rPr>
        <w:t>время</w:t>
      </w:r>
      <w:r w:rsidR="000015AD" w:rsidRPr="00826D8C">
        <w:rPr>
          <w:rFonts w:ascii="Arial" w:hAnsi="Arial" w:cs="Arial"/>
        </w:rPr>
        <w:t xml:space="preserve"> </w:t>
      </w:r>
      <w:r w:rsidR="00174669" w:rsidRPr="00826D8C">
        <w:rPr>
          <w:rFonts w:ascii="Arial" w:hAnsi="Arial" w:cs="Arial"/>
        </w:rPr>
        <w:t>участия</w:t>
      </w:r>
      <w:r w:rsidR="000015AD" w:rsidRPr="00826D8C">
        <w:rPr>
          <w:rFonts w:ascii="Arial" w:hAnsi="Arial" w:cs="Arial"/>
        </w:rPr>
        <w:t xml:space="preserve"> </w:t>
      </w:r>
      <w:r w:rsidR="00174669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>Программе</w:t>
      </w:r>
      <w:r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экологической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безопасности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тексту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настоящей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инструкции,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проверить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наличие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рабочего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мобильного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телефона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каждого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участника.</w:t>
      </w:r>
    </w:p>
    <w:p w:rsidR="005A0F5A" w:rsidRPr="00826D8C" w:rsidRDefault="005A0F5A" w:rsidP="0085324C">
      <w:pPr>
        <w:spacing w:before="40"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Запрещается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включать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состав</w:t>
      </w:r>
      <w:r w:rsidR="000015AD" w:rsidRPr="00826D8C">
        <w:rPr>
          <w:rFonts w:ascii="Arial" w:hAnsi="Arial" w:cs="Arial"/>
        </w:rPr>
        <w:t xml:space="preserve"> </w:t>
      </w:r>
      <w:r w:rsidR="00F6350C"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запасных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участников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сверх</w:t>
      </w:r>
      <w:r w:rsidR="000015AD" w:rsidRPr="00826D8C">
        <w:rPr>
          <w:rFonts w:ascii="Arial" w:hAnsi="Arial" w:cs="Arial"/>
        </w:rPr>
        <w:t xml:space="preserve"> </w:t>
      </w:r>
      <w:r w:rsidR="001B040D" w:rsidRPr="00826D8C">
        <w:rPr>
          <w:rFonts w:ascii="Arial" w:hAnsi="Arial" w:cs="Arial"/>
        </w:rPr>
        <w:t>числа,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указанного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заявке,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привозить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какие-либо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«группы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обеспечения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поддержки»,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внеконкурсные</w:t>
      </w:r>
      <w:r w:rsidR="000015AD" w:rsidRPr="00826D8C">
        <w:rPr>
          <w:rFonts w:ascii="Arial" w:hAnsi="Arial" w:cs="Arial"/>
        </w:rPr>
        <w:t xml:space="preserve"> </w:t>
      </w:r>
      <w:r w:rsidR="00C83166" w:rsidRPr="00826D8C">
        <w:rPr>
          <w:rFonts w:ascii="Arial" w:hAnsi="Arial" w:cs="Arial"/>
        </w:rPr>
        <w:t>команды</w:t>
      </w:r>
      <w:r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кружки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секции,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участвующие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>Программе</w:t>
      </w:r>
      <w:r w:rsidR="00F6350C" w:rsidRPr="00826D8C">
        <w:rPr>
          <w:rFonts w:ascii="Arial" w:hAnsi="Arial" w:cs="Arial"/>
        </w:rPr>
        <w:t>.</w:t>
      </w:r>
    </w:p>
    <w:p w:rsidR="00AE2D34" w:rsidRDefault="005A0F5A" w:rsidP="00AE2D34">
      <w:pPr>
        <w:tabs>
          <w:tab w:val="num" w:pos="0"/>
        </w:tabs>
        <w:spacing w:before="40" w:after="0" w:line="240" w:lineRule="auto"/>
        <w:ind w:firstLine="709"/>
        <w:rPr>
          <w:rFonts w:ascii="Arial" w:hAnsi="Arial" w:cs="Arial"/>
        </w:rPr>
      </w:pPr>
      <w:r w:rsidRPr="00826D8C">
        <w:rPr>
          <w:rFonts w:ascii="Arial" w:hAnsi="Arial" w:cs="Arial"/>
        </w:rPr>
        <w:t>2.</w:t>
      </w:r>
      <w:r w:rsidR="000015AD" w:rsidRPr="00826D8C">
        <w:rPr>
          <w:rFonts w:ascii="Arial" w:hAnsi="Arial" w:cs="Arial"/>
        </w:rPr>
        <w:t xml:space="preserve"> </w:t>
      </w:r>
      <w:r w:rsidR="00C83166"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прибывают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месту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старта</w:t>
      </w:r>
      <w:r w:rsidR="000015AD" w:rsidRPr="00826D8C">
        <w:rPr>
          <w:rFonts w:ascii="Arial" w:hAnsi="Arial" w:cs="Arial"/>
        </w:rPr>
        <w:t xml:space="preserve"> </w:t>
      </w:r>
      <w:r w:rsidR="00AA280C" w:rsidRPr="00826D8C">
        <w:rPr>
          <w:rFonts w:ascii="Arial" w:hAnsi="Arial" w:cs="Arial"/>
        </w:rPr>
        <w:t>этапа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 xml:space="preserve">Программы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полном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составе</w:t>
      </w:r>
      <w:r w:rsidR="00E45668"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="001B040D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1B040D" w:rsidRPr="00826D8C">
        <w:rPr>
          <w:rFonts w:ascii="Arial" w:hAnsi="Arial" w:cs="Arial"/>
        </w:rPr>
        <w:t>соотве</w:t>
      </w:r>
      <w:r w:rsidR="00AF72CF" w:rsidRPr="00826D8C">
        <w:rPr>
          <w:rFonts w:ascii="Arial" w:hAnsi="Arial" w:cs="Arial"/>
        </w:rPr>
        <w:t>тствии</w:t>
      </w:r>
      <w:r w:rsidR="000015AD" w:rsidRPr="00826D8C">
        <w:rPr>
          <w:rFonts w:ascii="Arial" w:hAnsi="Arial" w:cs="Arial"/>
        </w:rPr>
        <w:t xml:space="preserve"> </w:t>
      </w:r>
      <w:r w:rsidR="00AF72CF"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="00AF72CF" w:rsidRPr="00826D8C">
        <w:rPr>
          <w:rFonts w:ascii="Arial" w:hAnsi="Arial" w:cs="Arial"/>
        </w:rPr>
        <w:t>заяв</w:t>
      </w:r>
      <w:r w:rsidR="001B040D" w:rsidRPr="00826D8C">
        <w:rPr>
          <w:rFonts w:ascii="Arial" w:hAnsi="Arial" w:cs="Arial"/>
        </w:rPr>
        <w:t>очными</w:t>
      </w:r>
      <w:r w:rsidR="000015AD" w:rsidRPr="00826D8C">
        <w:rPr>
          <w:rFonts w:ascii="Arial" w:hAnsi="Arial" w:cs="Arial"/>
        </w:rPr>
        <w:t xml:space="preserve"> </w:t>
      </w:r>
      <w:r w:rsidR="001B040D" w:rsidRPr="00826D8C">
        <w:rPr>
          <w:rFonts w:ascii="Arial" w:hAnsi="Arial" w:cs="Arial"/>
        </w:rPr>
        <w:t>документами</w:t>
      </w:r>
      <w:r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  <w:r w:rsidR="00AE2D34">
        <w:rPr>
          <w:rFonts w:ascii="Arial" w:hAnsi="Arial" w:cs="Arial"/>
        </w:rPr>
        <w:t>Команда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должна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двигаться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единой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колонной.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Разделение</w:t>
      </w:r>
      <w:r w:rsidR="000015AD" w:rsidRPr="00826D8C">
        <w:rPr>
          <w:rFonts w:ascii="Arial" w:hAnsi="Arial" w:cs="Arial"/>
        </w:rPr>
        <w:t xml:space="preserve"> </w:t>
      </w:r>
      <w:r w:rsidR="00C20DA4" w:rsidRPr="00826D8C">
        <w:rPr>
          <w:rFonts w:ascii="Arial" w:hAnsi="Arial" w:cs="Arial"/>
        </w:rPr>
        <w:t>команды</w:t>
      </w:r>
      <w:r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уход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«разве</w:t>
      </w:r>
      <w:r w:rsidR="0034283F" w:rsidRPr="00826D8C">
        <w:rPr>
          <w:rFonts w:ascii="Arial" w:hAnsi="Arial" w:cs="Arial"/>
        </w:rPr>
        <w:t>дывательных»</w:t>
      </w:r>
      <w:r w:rsidR="000015AD" w:rsidRPr="00826D8C">
        <w:rPr>
          <w:rFonts w:ascii="Arial" w:hAnsi="Arial" w:cs="Arial"/>
        </w:rPr>
        <w:t xml:space="preserve"> </w:t>
      </w:r>
      <w:r w:rsidR="0034283F" w:rsidRPr="00826D8C">
        <w:rPr>
          <w:rFonts w:ascii="Arial" w:hAnsi="Arial" w:cs="Arial"/>
        </w:rPr>
        <w:t>подгрупп</w:t>
      </w:r>
      <w:r w:rsidR="000015AD" w:rsidRPr="00826D8C">
        <w:rPr>
          <w:rFonts w:ascii="Arial" w:hAnsi="Arial" w:cs="Arial"/>
        </w:rPr>
        <w:t xml:space="preserve"> </w:t>
      </w:r>
      <w:r w:rsidR="0034283F" w:rsidRPr="00826D8C">
        <w:rPr>
          <w:rFonts w:ascii="Arial" w:hAnsi="Arial" w:cs="Arial"/>
        </w:rPr>
        <w:t>запрещен.</w:t>
      </w:r>
    </w:p>
    <w:p w:rsidR="005A0F5A" w:rsidRPr="00826D8C" w:rsidRDefault="00AE2D34" w:rsidP="00EE32EE">
      <w:pPr>
        <w:pStyle w:val="ad"/>
        <w:tabs>
          <w:tab w:val="left" w:pos="540"/>
        </w:tabs>
        <w:spacing w:before="40"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3. </w:t>
      </w:r>
      <w:r w:rsidR="005A0F5A" w:rsidRPr="00826D8C">
        <w:rPr>
          <w:rFonts w:ascii="Arial" w:hAnsi="Arial" w:cs="Arial"/>
          <w:sz w:val="22"/>
          <w:szCs w:val="22"/>
        </w:rPr>
        <w:t>При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обнаружении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участниками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взрывоопасных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E45668" w:rsidRPr="00826D8C">
        <w:rPr>
          <w:rFonts w:ascii="Arial" w:hAnsi="Arial" w:cs="Arial"/>
          <w:sz w:val="22"/>
          <w:szCs w:val="22"/>
        </w:rPr>
        <w:t>предметов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или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предметов,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хотя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бы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отдаленно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похожих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на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взрывоопасные</w:t>
      </w:r>
      <w:r w:rsidR="00E45668" w:rsidRPr="00826D8C">
        <w:rPr>
          <w:rFonts w:ascii="Arial" w:hAnsi="Arial" w:cs="Arial"/>
          <w:sz w:val="22"/>
          <w:szCs w:val="22"/>
          <w:lang w:val="ru-RU"/>
        </w:rPr>
        <w:t>,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1173B5" w:rsidRPr="00826D8C">
        <w:rPr>
          <w:rFonts w:ascii="Arial" w:hAnsi="Arial" w:cs="Arial"/>
          <w:sz w:val="22"/>
          <w:szCs w:val="22"/>
        </w:rPr>
        <w:t>категорически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запрещается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какое-либо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исследование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подозрительного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предмета.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Руководителю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команды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сообщить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об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обнаружении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подозрительного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предмета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по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тел.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  <w:lang w:val="ru-RU"/>
        </w:rPr>
        <w:t>112.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</w:p>
    <w:p w:rsidR="005A0F5A" w:rsidRPr="00826D8C" w:rsidRDefault="00AE2D34" w:rsidP="00EE32EE">
      <w:pPr>
        <w:pStyle w:val="a4"/>
        <w:tabs>
          <w:tab w:val="left" w:pos="284"/>
        </w:tabs>
        <w:spacing w:before="40"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4</w:t>
      </w:r>
      <w:r w:rsidR="005A0F5A" w:rsidRPr="00826D8C">
        <w:rPr>
          <w:rFonts w:ascii="Arial" w:hAnsi="Arial" w:cs="Arial"/>
          <w:sz w:val="22"/>
          <w:szCs w:val="22"/>
        </w:rPr>
        <w:t>.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Знание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настоящей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инструкции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F6F1A" w:rsidRPr="00826D8C">
        <w:rPr>
          <w:rFonts w:ascii="Arial" w:hAnsi="Arial" w:cs="Arial"/>
          <w:sz w:val="22"/>
          <w:szCs w:val="22"/>
          <w:lang w:val="ru-RU"/>
        </w:rPr>
        <w:t>участниками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A280C" w:rsidRPr="00826D8C">
        <w:rPr>
          <w:rFonts w:ascii="Arial" w:hAnsi="Arial" w:cs="Arial"/>
          <w:sz w:val="22"/>
          <w:szCs w:val="22"/>
        </w:rPr>
        <w:t>проверяется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A280C" w:rsidRPr="00826D8C">
        <w:rPr>
          <w:rFonts w:ascii="Arial" w:hAnsi="Arial" w:cs="Arial"/>
          <w:sz w:val="22"/>
          <w:szCs w:val="22"/>
        </w:rPr>
        <w:t>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A280C" w:rsidRPr="00826D8C">
        <w:rPr>
          <w:rFonts w:ascii="Arial" w:hAnsi="Arial" w:cs="Arial"/>
          <w:sz w:val="22"/>
          <w:szCs w:val="22"/>
        </w:rPr>
        <w:t>оценивается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F6F1A" w:rsidRPr="00826D8C">
        <w:rPr>
          <w:rFonts w:ascii="Arial" w:hAnsi="Arial" w:cs="Arial"/>
          <w:sz w:val="22"/>
          <w:szCs w:val="22"/>
          <w:lang w:val="ru-RU"/>
        </w:rPr>
        <w:t>руководителями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F6F1A" w:rsidRPr="00826D8C">
        <w:rPr>
          <w:rFonts w:ascii="Arial" w:hAnsi="Arial" w:cs="Arial"/>
          <w:sz w:val="22"/>
          <w:szCs w:val="22"/>
          <w:lang w:val="ru-RU"/>
        </w:rPr>
        <w:t>команд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на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предстартовой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проверке.</w:t>
      </w:r>
    </w:p>
    <w:p w:rsidR="00AE2D34" w:rsidRDefault="00AE2D34" w:rsidP="00AE2D34">
      <w:pPr>
        <w:pStyle w:val="a4"/>
        <w:tabs>
          <w:tab w:val="left" w:pos="284"/>
        </w:tabs>
        <w:spacing w:before="40"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</w:t>
      </w:r>
      <w:r w:rsidR="005A0F5A" w:rsidRPr="00826D8C">
        <w:rPr>
          <w:rFonts w:ascii="Arial" w:hAnsi="Arial" w:cs="Arial"/>
          <w:sz w:val="22"/>
          <w:szCs w:val="22"/>
        </w:rPr>
        <w:t>.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Невыполнение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руководителем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или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F6F1A" w:rsidRPr="00826D8C">
        <w:rPr>
          <w:rFonts w:ascii="Arial" w:hAnsi="Arial" w:cs="Arial"/>
          <w:sz w:val="22"/>
          <w:szCs w:val="22"/>
          <w:lang w:val="ru-RU"/>
        </w:rPr>
        <w:t>участниками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AF6F1A" w:rsidRPr="00826D8C">
        <w:rPr>
          <w:rFonts w:ascii="Arial" w:hAnsi="Arial" w:cs="Arial"/>
          <w:sz w:val="22"/>
          <w:szCs w:val="22"/>
          <w:lang w:val="ru-RU"/>
        </w:rPr>
        <w:t>команд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требований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настоящей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инструкции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может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привести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к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снятию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AF6F1A" w:rsidRPr="00826D8C">
        <w:rPr>
          <w:rFonts w:ascii="Arial" w:hAnsi="Arial" w:cs="Arial"/>
          <w:sz w:val="22"/>
          <w:szCs w:val="22"/>
          <w:lang w:val="ru-RU"/>
        </w:rPr>
        <w:t>команды</w:t>
      </w:r>
      <w:r w:rsidR="000015AD" w:rsidRPr="00826D8C">
        <w:rPr>
          <w:rFonts w:ascii="Arial" w:hAnsi="Arial" w:cs="Arial"/>
          <w:sz w:val="22"/>
          <w:szCs w:val="22"/>
          <w:lang w:val="ru-RU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с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  <w:r w:rsidR="005A0F5A" w:rsidRPr="00826D8C">
        <w:rPr>
          <w:rFonts w:ascii="Arial" w:hAnsi="Arial" w:cs="Arial"/>
          <w:sz w:val="22"/>
          <w:szCs w:val="22"/>
        </w:rPr>
        <w:t>маршрута.</w:t>
      </w:r>
      <w:r w:rsidR="000015AD" w:rsidRPr="00826D8C">
        <w:rPr>
          <w:rFonts w:ascii="Arial" w:hAnsi="Arial" w:cs="Arial"/>
          <w:sz w:val="22"/>
          <w:szCs w:val="22"/>
        </w:rPr>
        <w:t xml:space="preserve"> </w:t>
      </w:r>
    </w:p>
    <w:p w:rsidR="005A0F5A" w:rsidRPr="00AE2D34" w:rsidRDefault="005A0F5A" w:rsidP="00AE2D34">
      <w:pPr>
        <w:pStyle w:val="a4"/>
        <w:tabs>
          <w:tab w:val="left" w:pos="284"/>
        </w:tabs>
        <w:spacing w:before="40"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826D8C">
        <w:rPr>
          <w:rFonts w:ascii="Arial" w:hAnsi="Arial" w:cs="Arial"/>
          <w:sz w:val="22"/>
          <w:szCs w:val="22"/>
          <w:u w:val="single"/>
        </w:rPr>
        <w:t>Телефоны</w:t>
      </w:r>
      <w:r w:rsidR="000015AD" w:rsidRPr="00826D8C">
        <w:rPr>
          <w:rFonts w:ascii="Arial" w:hAnsi="Arial" w:cs="Arial"/>
          <w:sz w:val="22"/>
          <w:szCs w:val="22"/>
          <w:u w:val="single"/>
        </w:rPr>
        <w:t xml:space="preserve"> </w:t>
      </w:r>
      <w:r w:rsidRPr="00826D8C">
        <w:rPr>
          <w:rFonts w:ascii="Arial" w:hAnsi="Arial" w:cs="Arial"/>
          <w:sz w:val="22"/>
          <w:szCs w:val="22"/>
          <w:u w:val="single"/>
        </w:rPr>
        <w:t>для</w:t>
      </w:r>
      <w:r w:rsidR="000015AD" w:rsidRPr="00826D8C">
        <w:rPr>
          <w:rFonts w:ascii="Arial" w:hAnsi="Arial" w:cs="Arial"/>
          <w:sz w:val="22"/>
          <w:szCs w:val="22"/>
          <w:u w:val="single"/>
        </w:rPr>
        <w:t xml:space="preserve"> </w:t>
      </w:r>
      <w:r w:rsidRPr="00826D8C">
        <w:rPr>
          <w:rFonts w:ascii="Arial" w:hAnsi="Arial" w:cs="Arial"/>
          <w:sz w:val="22"/>
          <w:szCs w:val="22"/>
          <w:u w:val="single"/>
        </w:rPr>
        <w:t>связи</w:t>
      </w:r>
      <w:r w:rsidR="000015AD" w:rsidRPr="00826D8C">
        <w:rPr>
          <w:rFonts w:ascii="Arial" w:hAnsi="Arial" w:cs="Arial"/>
          <w:sz w:val="22"/>
          <w:szCs w:val="22"/>
          <w:u w:val="single"/>
        </w:rPr>
        <w:t xml:space="preserve"> </w:t>
      </w:r>
      <w:r w:rsidRPr="00826D8C">
        <w:rPr>
          <w:rFonts w:ascii="Arial" w:hAnsi="Arial" w:cs="Arial"/>
          <w:sz w:val="22"/>
          <w:szCs w:val="22"/>
          <w:u w:val="single"/>
        </w:rPr>
        <w:t>в</w:t>
      </w:r>
      <w:r w:rsidR="000015AD" w:rsidRPr="00826D8C">
        <w:rPr>
          <w:rFonts w:ascii="Arial" w:hAnsi="Arial" w:cs="Arial"/>
          <w:sz w:val="22"/>
          <w:szCs w:val="22"/>
          <w:u w:val="single"/>
        </w:rPr>
        <w:t xml:space="preserve"> </w:t>
      </w:r>
      <w:r w:rsidRPr="00826D8C">
        <w:rPr>
          <w:rFonts w:ascii="Arial" w:hAnsi="Arial" w:cs="Arial"/>
          <w:sz w:val="22"/>
          <w:szCs w:val="22"/>
          <w:u w:val="single"/>
        </w:rPr>
        <w:t>любых</w:t>
      </w:r>
      <w:r w:rsidR="000015AD" w:rsidRPr="00826D8C">
        <w:rPr>
          <w:rFonts w:ascii="Arial" w:hAnsi="Arial" w:cs="Arial"/>
          <w:sz w:val="22"/>
          <w:szCs w:val="22"/>
          <w:u w:val="single"/>
        </w:rPr>
        <w:t xml:space="preserve"> </w:t>
      </w:r>
      <w:r w:rsidRPr="00826D8C">
        <w:rPr>
          <w:rFonts w:ascii="Arial" w:hAnsi="Arial" w:cs="Arial"/>
          <w:sz w:val="22"/>
          <w:szCs w:val="22"/>
          <w:u w:val="single"/>
        </w:rPr>
        <w:t>нештатных</w:t>
      </w:r>
      <w:r w:rsidR="000015AD" w:rsidRPr="00826D8C">
        <w:rPr>
          <w:rFonts w:ascii="Arial" w:hAnsi="Arial" w:cs="Arial"/>
          <w:sz w:val="22"/>
          <w:szCs w:val="22"/>
          <w:u w:val="single"/>
        </w:rPr>
        <w:t xml:space="preserve"> </w:t>
      </w:r>
      <w:r w:rsidRPr="00826D8C">
        <w:rPr>
          <w:rFonts w:ascii="Arial" w:hAnsi="Arial" w:cs="Arial"/>
          <w:sz w:val="22"/>
          <w:szCs w:val="22"/>
          <w:u w:val="single"/>
        </w:rPr>
        <w:t>ситуациях:</w:t>
      </w:r>
    </w:p>
    <w:p w:rsidR="006D0633" w:rsidRPr="00826D8C" w:rsidRDefault="00A118BD" w:rsidP="003E0064">
      <w:pPr>
        <w:pStyle w:val="a4"/>
        <w:tabs>
          <w:tab w:val="left" w:pos="720"/>
        </w:tabs>
        <w:spacing w:before="40" w:line="24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826D8C">
        <w:rPr>
          <w:rFonts w:ascii="Arial" w:hAnsi="Arial" w:cs="Arial"/>
          <w:b/>
          <w:sz w:val="22"/>
          <w:szCs w:val="22"/>
          <w:lang w:val="ru-RU"/>
        </w:rPr>
        <w:t>МЧС</w:t>
      </w:r>
      <w:r w:rsidR="000015AD" w:rsidRPr="00826D8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26D8C">
        <w:rPr>
          <w:rFonts w:ascii="Arial" w:hAnsi="Arial" w:cs="Arial"/>
          <w:b/>
          <w:sz w:val="22"/>
          <w:szCs w:val="22"/>
          <w:lang w:val="ru-RU"/>
        </w:rPr>
        <w:t>-</w:t>
      </w:r>
      <w:r w:rsidR="000015AD" w:rsidRPr="00826D8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26D8C">
        <w:rPr>
          <w:rFonts w:ascii="Arial" w:hAnsi="Arial" w:cs="Arial"/>
          <w:b/>
          <w:sz w:val="22"/>
          <w:szCs w:val="22"/>
          <w:lang w:val="ru-RU"/>
        </w:rPr>
        <w:t>112</w:t>
      </w:r>
    </w:p>
    <w:p w:rsidR="0028274B" w:rsidRPr="00826D8C" w:rsidRDefault="00EA511D" w:rsidP="0028274B">
      <w:pPr>
        <w:widowControl w:val="0"/>
        <w:spacing w:after="0" w:line="240" w:lineRule="auto"/>
        <w:ind w:firstLine="283"/>
        <w:jc w:val="right"/>
        <w:rPr>
          <w:rFonts w:ascii="Arial" w:hAnsi="Arial" w:cs="Arial"/>
          <w:bCs/>
        </w:rPr>
      </w:pPr>
      <w:r w:rsidRPr="00826D8C">
        <w:rPr>
          <w:rFonts w:ascii="Arial" w:eastAsia="Courier New" w:hAnsi="Arial" w:cs="Arial"/>
          <w:b/>
          <w:bCs/>
          <w:lang w:eastAsia="ru-RU"/>
        </w:rPr>
        <w:br w:type="page"/>
      </w:r>
      <w:r w:rsidR="00DC74C8" w:rsidRPr="00826D8C">
        <w:rPr>
          <w:rFonts w:ascii="Arial" w:eastAsia="Courier New" w:hAnsi="Arial" w:cs="Arial"/>
          <w:bCs/>
          <w:lang w:eastAsia="ru-RU"/>
        </w:rPr>
        <w:lastRenderedPageBreak/>
        <w:t>Приложение</w:t>
      </w:r>
      <w:r w:rsidR="00826D8C">
        <w:rPr>
          <w:rFonts w:ascii="Arial" w:eastAsia="Courier New" w:hAnsi="Arial" w:cs="Arial"/>
          <w:bCs/>
          <w:lang w:eastAsia="ru-RU"/>
        </w:rPr>
        <w:t xml:space="preserve"> №</w:t>
      </w:r>
      <w:r w:rsidR="000015AD" w:rsidRPr="00826D8C">
        <w:rPr>
          <w:rFonts w:ascii="Arial" w:eastAsia="Courier New" w:hAnsi="Arial" w:cs="Arial"/>
          <w:bCs/>
          <w:lang w:eastAsia="ru-RU"/>
        </w:rPr>
        <w:t xml:space="preserve"> </w:t>
      </w:r>
      <w:r w:rsidR="00314E44" w:rsidRPr="00826D8C">
        <w:rPr>
          <w:rFonts w:ascii="Arial" w:eastAsia="Courier New" w:hAnsi="Arial" w:cs="Arial"/>
          <w:bCs/>
          <w:lang w:eastAsia="ru-RU"/>
        </w:rPr>
        <w:t>4</w:t>
      </w:r>
      <w:r w:rsidR="0085324C" w:rsidRPr="00826D8C">
        <w:rPr>
          <w:rFonts w:ascii="Arial" w:eastAsia="Courier New" w:hAnsi="Arial" w:cs="Arial"/>
          <w:bCs/>
          <w:lang w:eastAsia="ru-RU"/>
        </w:rPr>
        <w:br/>
      </w:r>
      <w:r w:rsidR="0028274B" w:rsidRPr="00826D8C">
        <w:rPr>
          <w:rFonts w:ascii="Arial" w:hAnsi="Arial" w:cs="Arial"/>
          <w:bCs/>
        </w:rPr>
        <w:t>к Положению о физкультурно-образовательном мероприятии</w:t>
      </w:r>
    </w:p>
    <w:p w:rsidR="0028274B" w:rsidRPr="00826D8C" w:rsidRDefault="0028274B" w:rsidP="0028274B">
      <w:pPr>
        <w:widowControl w:val="0"/>
        <w:spacing w:after="0" w:line="240" w:lineRule="auto"/>
        <w:ind w:firstLine="283"/>
        <w:jc w:val="right"/>
        <w:rPr>
          <w:rFonts w:ascii="Arial" w:hAnsi="Arial" w:cs="Arial"/>
          <w:bCs/>
        </w:rPr>
      </w:pPr>
      <w:r w:rsidRPr="00826D8C">
        <w:rPr>
          <w:rFonts w:ascii="Arial" w:hAnsi="Arial" w:cs="Arial"/>
          <w:bCs/>
        </w:rPr>
        <w:t>по музейному ориентированию «Спортивная карта России»</w:t>
      </w:r>
    </w:p>
    <w:p w:rsidR="0085324C" w:rsidRPr="00826D8C" w:rsidRDefault="0085324C" w:rsidP="0028274B">
      <w:pPr>
        <w:pStyle w:val="a4"/>
        <w:tabs>
          <w:tab w:val="left" w:pos="720"/>
        </w:tabs>
        <w:spacing w:line="240" w:lineRule="auto"/>
        <w:ind w:left="360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C74C8" w:rsidRPr="00826D8C" w:rsidRDefault="00AE2D34" w:rsidP="00E456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УСЛОВИЯ ПРОВЕДЕНИЯ ПРОГРАММЫ</w:t>
      </w:r>
    </w:p>
    <w:p w:rsidR="002A6E11" w:rsidRPr="00826D8C" w:rsidRDefault="00AE2D34" w:rsidP="0085324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Программа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проводится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на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территории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8274B" w:rsidRPr="00826D8C">
        <w:rPr>
          <w:rStyle w:val="af"/>
          <w:rFonts w:ascii="Arial" w:hAnsi="Arial" w:cs="Arial"/>
          <w:i w:val="0"/>
        </w:rPr>
        <w:t>ФГБУК «Российский этнографический музей»</w:t>
      </w:r>
      <w:r w:rsidR="002A6E11" w:rsidRPr="00826D8C">
        <w:rPr>
          <w:rFonts w:ascii="Arial" w:eastAsia="Times New Roman" w:hAnsi="Arial" w:cs="Arial"/>
          <w:lang w:eastAsia="ru-RU"/>
        </w:rPr>
        <w:t>.</w:t>
      </w:r>
    </w:p>
    <w:p w:rsidR="00FE031B" w:rsidRPr="00826D8C" w:rsidRDefault="0028274B" w:rsidP="0085324C">
      <w:pPr>
        <w:tabs>
          <w:tab w:val="left" w:pos="567"/>
        </w:tabs>
        <w:spacing w:before="60"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eastAsia="Times New Roman" w:hAnsi="Arial" w:cs="Arial"/>
          <w:lang w:eastAsia="ru-RU"/>
        </w:rPr>
        <w:t xml:space="preserve">Отборочный </w:t>
      </w:r>
      <w:r w:rsidR="00E2566F" w:rsidRPr="00826D8C">
        <w:rPr>
          <w:rFonts w:ascii="Arial" w:eastAsia="Times New Roman" w:hAnsi="Arial" w:cs="Arial"/>
          <w:lang w:eastAsia="ru-RU"/>
        </w:rPr>
        <w:t>э</w:t>
      </w:r>
      <w:r w:rsidR="004F4113" w:rsidRPr="00826D8C">
        <w:rPr>
          <w:rFonts w:ascii="Arial" w:eastAsia="Times New Roman" w:hAnsi="Arial" w:cs="Arial"/>
          <w:lang w:eastAsia="ru-RU"/>
        </w:rPr>
        <w:t>тап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AE2D34">
        <w:rPr>
          <w:rFonts w:ascii="Arial" w:eastAsia="Times New Roman" w:hAnsi="Arial" w:cs="Arial"/>
          <w:lang w:eastAsia="ru-RU"/>
        </w:rPr>
        <w:t>Программы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4F4113" w:rsidRPr="00826D8C">
        <w:rPr>
          <w:rFonts w:ascii="Arial" w:eastAsia="Times New Roman" w:hAnsi="Arial" w:cs="Arial"/>
          <w:lang w:eastAsia="ru-RU"/>
        </w:rPr>
        <w:t>проход</w:t>
      </w:r>
      <w:r w:rsidRPr="00826D8C">
        <w:rPr>
          <w:rFonts w:ascii="Arial" w:eastAsia="Times New Roman" w:hAnsi="Arial" w:cs="Arial"/>
          <w:lang w:eastAsia="ru-RU"/>
        </w:rPr>
        <w:t>и</w:t>
      </w:r>
      <w:r w:rsidR="004F4113" w:rsidRPr="00826D8C">
        <w:rPr>
          <w:rFonts w:ascii="Arial" w:eastAsia="Times New Roman" w:hAnsi="Arial" w:cs="Arial"/>
          <w:lang w:eastAsia="ru-RU"/>
        </w:rPr>
        <w:t>т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4F4113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очной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форме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виде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прохождения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маршрута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использованием</w:t>
      </w:r>
      <w:r w:rsidR="000015AD" w:rsidRPr="00826D8C">
        <w:rPr>
          <w:rFonts w:ascii="Arial" w:hAnsi="Arial" w:cs="Arial"/>
        </w:rPr>
        <w:t xml:space="preserve"> </w:t>
      </w:r>
      <w:proofErr w:type="gramStart"/>
      <w:r w:rsidRPr="00826D8C">
        <w:rPr>
          <w:rFonts w:ascii="Arial" w:hAnsi="Arial" w:cs="Arial"/>
        </w:rPr>
        <w:t>план-схемы</w:t>
      </w:r>
      <w:proofErr w:type="gramEnd"/>
      <w:r w:rsidRPr="00826D8C">
        <w:rPr>
          <w:rFonts w:ascii="Arial" w:hAnsi="Arial" w:cs="Arial"/>
        </w:rPr>
        <w:t xml:space="preserve"> музея.</w:t>
      </w:r>
    </w:p>
    <w:p w:rsidR="00F80FF1" w:rsidRPr="00826D8C" w:rsidRDefault="002A6E11" w:rsidP="0085324C">
      <w:pPr>
        <w:spacing w:before="60"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Получение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пакетов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заданий</w:t>
      </w:r>
      <w:r w:rsidR="000015AD" w:rsidRPr="00826D8C">
        <w:rPr>
          <w:rFonts w:ascii="Arial" w:hAnsi="Arial" w:cs="Arial"/>
        </w:rPr>
        <w:t xml:space="preserve"> </w:t>
      </w:r>
      <w:r w:rsidR="00F80FF1" w:rsidRPr="00826D8C">
        <w:rPr>
          <w:rFonts w:ascii="Arial" w:hAnsi="Arial" w:cs="Arial"/>
        </w:rPr>
        <w:t>для</w:t>
      </w:r>
      <w:r w:rsidR="0028274B" w:rsidRPr="00826D8C">
        <w:rPr>
          <w:rFonts w:ascii="Arial" w:hAnsi="Arial" w:cs="Arial"/>
        </w:rPr>
        <w:t xml:space="preserve"> этапов </w:t>
      </w:r>
      <w:r w:rsidR="00AE2D34">
        <w:rPr>
          <w:rFonts w:ascii="Arial" w:hAnsi="Arial" w:cs="Arial"/>
        </w:rPr>
        <w:t>Программы</w:t>
      </w:r>
      <w:r w:rsidR="000015AD" w:rsidRPr="00826D8C">
        <w:rPr>
          <w:rFonts w:ascii="Arial" w:hAnsi="Arial" w:cs="Arial"/>
        </w:rPr>
        <w:t xml:space="preserve"> </w:t>
      </w:r>
      <w:r w:rsidR="00F80FF1" w:rsidRPr="00826D8C">
        <w:rPr>
          <w:rFonts w:ascii="Arial" w:hAnsi="Arial" w:cs="Arial"/>
        </w:rPr>
        <w:t>производится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после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регистрации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="0028274B" w:rsidRPr="00826D8C">
        <w:rPr>
          <w:rFonts w:ascii="Arial" w:hAnsi="Arial" w:cs="Arial"/>
        </w:rPr>
        <w:t>в день, указанный в предварительной регистрации</w:t>
      </w:r>
      <w:r w:rsidRPr="00826D8C">
        <w:rPr>
          <w:rFonts w:ascii="Arial" w:hAnsi="Arial" w:cs="Arial"/>
        </w:rPr>
        <w:t>,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после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подачи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правильно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оформленных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документов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</w:t>
      </w:r>
      <w:r w:rsidR="00FE031B" w:rsidRPr="00826D8C">
        <w:rPr>
          <w:rFonts w:ascii="Arial" w:hAnsi="Arial" w:cs="Arial"/>
        </w:rPr>
        <w:t>риказа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выпускающей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организации.</w:t>
      </w:r>
    </w:p>
    <w:p w:rsidR="0001462D" w:rsidRPr="00826D8C" w:rsidRDefault="0001462D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Примечание: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для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подготовки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команд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="007C3772" w:rsidRPr="00826D8C">
        <w:rPr>
          <w:rFonts w:ascii="Arial" w:hAnsi="Arial" w:cs="Arial"/>
        </w:rPr>
        <w:t>Первенству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можно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воспользоваться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материалами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дистанционной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поддержки,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выложенны</w:t>
      </w:r>
      <w:r w:rsidR="00C6392F" w:rsidRPr="00826D8C">
        <w:rPr>
          <w:rFonts w:ascii="Arial" w:hAnsi="Arial" w:cs="Arial"/>
        </w:rPr>
        <w:t>ми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ссылкам,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указанным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анонсах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соответствующих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этапов.</w:t>
      </w:r>
    </w:p>
    <w:p w:rsidR="002B12EA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Сдача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пакетов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заданий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заполненных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контрольных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карт</w:t>
      </w:r>
      <w:r w:rsidR="001F42C6" w:rsidRPr="00826D8C">
        <w:rPr>
          <w:rFonts w:ascii="Arial" w:hAnsi="Arial" w:cs="Arial"/>
        </w:rPr>
        <w:t>очек</w:t>
      </w:r>
      <w:r w:rsidR="000015AD" w:rsidRPr="00826D8C">
        <w:rPr>
          <w:rFonts w:ascii="Arial" w:hAnsi="Arial" w:cs="Arial"/>
        </w:rPr>
        <w:t xml:space="preserve"> </w:t>
      </w:r>
      <w:r w:rsidR="001F42C6"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="001F42C6" w:rsidRPr="00826D8C">
        <w:rPr>
          <w:rFonts w:ascii="Arial" w:hAnsi="Arial" w:cs="Arial"/>
        </w:rPr>
        <w:t>ответами</w:t>
      </w:r>
      <w:r w:rsidR="000015AD" w:rsidRPr="00826D8C">
        <w:rPr>
          <w:rFonts w:ascii="Arial" w:hAnsi="Arial" w:cs="Arial"/>
        </w:rPr>
        <w:t xml:space="preserve"> </w:t>
      </w:r>
      <w:r w:rsidR="00A67272"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="00A67272" w:rsidRPr="00826D8C">
        <w:rPr>
          <w:rFonts w:ascii="Arial" w:hAnsi="Arial" w:cs="Arial"/>
        </w:rPr>
        <w:t>вопросы</w:t>
      </w:r>
      <w:r w:rsidR="000015AD" w:rsidRPr="00826D8C">
        <w:rPr>
          <w:rFonts w:ascii="Arial" w:hAnsi="Arial" w:cs="Arial"/>
        </w:rPr>
        <w:t xml:space="preserve"> </w:t>
      </w:r>
      <w:r w:rsidR="0028274B" w:rsidRPr="00826D8C">
        <w:rPr>
          <w:rFonts w:ascii="Arial" w:hAnsi="Arial" w:cs="Arial"/>
        </w:rPr>
        <w:t xml:space="preserve">отборочного этапа осуществляется после его прохождения представителю </w:t>
      </w:r>
      <w:r w:rsidR="00904788">
        <w:rPr>
          <w:rFonts w:ascii="Arial" w:hAnsi="Arial" w:cs="Arial"/>
        </w:rPr>
        <w:t>О</w:t>
      </w:r>
      <w:r w:rsidR="0028274B" w:rsidRPr="00826D8C">
        <w:rPr>
          <w:rFonts w:ascii="Arial" w:hAnsi="Arial" w:cs="Arial"/>
        </w:rPr>
        <w:t>рганизатора</w:t>
      </w:r>
      <w:r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Возможна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организация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дистанционного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приема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ответов.</w:t>
      </w:r>
    </w:p>
    <w:p w:rsidR="002A6E11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Команды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выполняют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задания</w:t>
      </w:r>
      <w:r w:rsidR="000015AD" w:rsidRPr="00826D8C">
        <w:rPr>
          <w:rFonts w:ascii="Arial" w:hAnsi="Arial" w:cs="Arial"/>
        </w:rPr>
        <w:t xml:space="preserve"> </w:t>
      </w:r>
      <w:r w:rsidR="007A7BC3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7A7BC3" w:rsidRPr="00826D8C">
        <w:rPr>
          <w:rFonts w:ascii="Arial" w:hAnsi="Arial" w:cs="Arial"/>
        </w:rPr>
        <w:t>ориентированию</w:t>
      </w:r>
      <w:r w:rsidR="000015AD" w:rsidRPr="00826D8C">
        <w:rPr>
          <w:rFonts w:ascii="Arial" w:hAnsi="Arial" w:cs="Arial"/>
        </w:rPr>
        <w:t xml:space="preserve"> </w:t>
      </w:r>
      <w:r w:rsidR="0028274B" w:rsidRPr="00826D8C">
        <w:rPr>
          <w:rFonts w:ascii="Arial" w:hAnsi="Arial" w:cs="Arial"/>
        </w:rPr>
        <w:t>в закрытых помещениях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точках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маршрута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использованием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фотографий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объектов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дополнительных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вопросов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ним.</w:t>
      </w:r>
    </w:p>
    <w:p w:rsidR="002A6E11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Кроме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того,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командам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могут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быть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предложены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дополнительные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задания:</w:t>
      </w:r>
      <w:r w:rsidR="000015AD" w:rsidRPr="00826D8C">
        <w:rPr>
          <w:rFonts w:ascii="Arial" w:hAnsi="Arial" w:cs="Arial"/>
        </w:rPr>
        <w:t xml:space="preserve"> </w:t>
      </w:r>
    </w:p>
    <w:p w:rsidR="002A6E11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-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фото-ориентировани</w:t>
      </w:r>
      <w:r w:rsidR="007A7BC3" w:rsidRPr="00826D8C">
        <w:rPr>
          <w:rFonts w:ascii="Arial" w:hAnsi="Arial" w:cs="Arial"/>
        </w:rPr>
        <w:t>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выбором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фотогр</w:t>
      </w:r>
      <w:r w:rsidR="00CF3AD0" w:rsidRPr="00826D8C">
        <w:rPr>
          <w:rFonts w:ascii="Arial" w:hAnsi="Arial" w:cs="Arial"/>
        </w:rPr>
        <w:t>афий</w:t>
      </w:r>
      <w:r w:rsidR="000015AD" w:rsidRPr="00826D8C">
        <w:rPr>
          <w:rFonts w:ascii="Arial" w:hAnsi="Arial" w:cs="Arial"/>
        </w:rPr>
        <w:t xml:space="preserve"> </w:t>
      </w:r>
      <w:r w:rsidR="00CF3AD0" w:rsidRPr="00826D8C">
        <w:rPr>
          <w:rFonts w:ascii="Arial" w:hAnsi="Arial" w:cs="Arial"/>
        </w:rPr>
        <w:t>объектов,</w:t>
      </w:r>
      <w:r w:rsidR="000015AD" w:rsidRPr="00826D8C">
        <w:rPr>
          <w:rFonts w:ascii="Arial" w:hAnsi="Arial" w:cs="Arial"/>
        </w:rPr>
        <w:t xml:space="preserve"> </w:t>
      </w:r>
      <w:r w:rsidR="00CF3AD0" w:rsidRPr="00826D8C">
        <w:rPr>
          <w:rFonts w:ascii="Arial" w:hAnsi="Arial" w:cs="Arial"/>
        </w:rPr>
        <w:t>сделанных</w:t>
      </w:r>
      <w:r w:rsidR="000015AD" w:rsidRPr="00826D8C">
        <w:rPr>
          <w:rFonts w:ascii="Arial" w:hAnsi="Arial" w:cs="Arial"/>
        </w:rPr>
        <w:t xml:space="preserve"> </w:t>
      </w:r>
      <w:r w:rsidR="00CF3AD0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контрольных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точках;</w:t>
      </w:r>
    </w:p>
    <w:p w:rsidR="002A6E11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-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вопросы</w:t>
      </w:r>
      <w:r w:rsidR="00D122E9" w:rsidRPr="00826D8C">
        <w:rPr>
          <w:rFonts w:ascii="Arial" w:hAnsi="Arial" w:cs="Arial"/>
        </w:rPr>
        <w:t>, посвященные культурному наследию народов России;</w:t>
      </w:r>
    </w:p>
    <w:p w:rsidR="00A80305" w:rsidRPr="00826D8C" w:rsidRDefault="002A6E11" w:rsidP="008532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-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дополнительные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задания,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связанные</w:t>
      </w:r>
      <w:r w:rsidR="00D122E9" w:rsidRPr="00826D8C">
        <w:rPr>
          <w:rFonts w:ascii="Arial" w:hAnsi="Arial" w:cs="Arial"/>
        </w:rPr>
        <w:t xml:space="preserve"> с историей здания музея как архитектурного памятника.</w:t>
      </w:r>
    </w:p>
    <w:p w:rsidR="00CB0F05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Ответы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вопросы,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конкурсные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задания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нужно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</w:t>
      </w:r>
      <w:r w:rsidR="00C9286B" w:rsidRPr="00826D8C">
        <w:rPr>
          <w:rFonts w:ascii="Arial" w:hAnsi="Arial" w:cs="Arial"/>
        </w:rPr>
        <w:t>аписать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контрольные</w:t>
      </w:r>
      <w:r w:rsidR="000015AD" w:rsidRPr="00826D8C">
        <w:rPr>
          <w:rFonts w:ascii="Arial" w:hAnsi="Arial" w:cs="Arial"/>
        </w:rPr>
        <w:t xml:space="preserve"> </w:t>
      </w:r>
      <w:r w:rsidR="00C9286B" w:rsidRPr="00826D8C">
        <w:rPr>
          <w:rFonts w:ascii="Arial" w:hAnsi="Arial" w:cs="Arial"/>
        </w:rPr>
        <w:t>карточки.</w:t>
      </w:r>
    </w:p>
    <w:p w:rsidR="002A6E11" w:rsidRPr="00826D8C" w:rsidRDefault="002A6E11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За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каждый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правильный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ответ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начисляется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1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балл.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случае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включения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дополнительных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заданий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стоимость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правильного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ответа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может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быть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изменена.</w:t>
      </w:r>
    </w:p>
    <w:p w:rsidR="00B979F4" w:rsidRPr="00826D8C" w:rsidRDefault="0028274B" w:rsidP="0085324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26D8C">
        <w:rPr>
          <w:rFonts w:ascii="Arial" w:eastAsia="Times New Roman" w:hAnsi="Arial" w:cs="Arial"/>
          <w:lang w:eastAsia="ru-RU"/>
        </w:rPr>
        <w:t xml:space="preserve">Отборочный </w:t>
      </w:r>
      <w:r w:rsidR="002A6E11" w:rsidRPr="00826D8C">
        <w:rPr>
          <w:rFonts w:ascii="Arial" w:eastAsia="Times New Roman" w:hAnsi="Arial" w:cs="Arial"/>
          <w:lang w:eastAsia="ru-RU"/>
        </w:rPr>
        <w:t>этап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904788">
        <w:rPr>
          <w:rFonts w:ascii="Arial" w:eastAsia="Times New Roman" w:hAnsi="Arial" w:cs="Arial"/>
          <w:lang w:eastAsia="ru-RU"/>
        </w:rPr>
        <w:t>Программы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проход</w:t>
      </w:r>
      <w:r w:rsidRPr="00826D8C">
        <w:rPr>
          <w:rFonts w:ascii="Arial" w:eastAsia="Times New Roman" w:hAnsi="Arial" w:cs="Arial"/>
          <w:lang w:eastAsia="ru-RU"/>
        </w:rPr>
        <w:t>и</w:t>
      </w:r>
      <w:r w:rsidR="002A6E11" w:rsidRPr="00826D8C">
        <w:rPr>
          <w:rFonts w:ascii="Arial" w:eastAsia="Times New Roman" w:hAnsi="Arial" w:cs="Arial"/>
          <w:lang w:eastAsia="ru-RU"/>
        </w:rPr>
        <w:t>т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очной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форме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без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ограничения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времени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виде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экскурсии</w:t>
      </w:r>
      <w:r w:rsidR="00F80FF1" w:rsidRPr="00826D8C">
        <w:rPr>
          <w:rFonts w:ascii="Arial" w:eastAsia="Times New Roman" w:hAnsi="Arial" w:cs="Arial"/>
          <w:lang w:eastAsia="ru-RU"/>
        </w:rPr>
        <w:t>.</w:t>
      </w:r>
    </w:p>
    <w:p w:rsidR="002A6E11" w:rsidRPr="00826D8C" w:rsidRDefault="00F73A88" w:rsidP="0085324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26D8C">
        <w:rPr>
          <w:rFonts w:ascii="Arial" w:eastAsia="Times New Roman" w:hAnsi="Arial" w:cs="Arial"/>
          <w:lang w:eastAsia="ru-RU"/>
        </w:rPr>
        <w:t>Финальный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314E44" w:rsidRPr="00826D8C">
        <w:rPr>
          <w:rFonts w:ascii="Arial" w:eastAsia="Times New Roman" w:hAnsi="Arial" w:cs="Arial"/>
          <w:lang w:eastAsia="ru-RU"/>
        </w:rPr>
        <w:t>этап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904788">
        <w:rPr>
          <w:rFonts w:ascii="Arial" w:eastAsia="Times New Roman" w:hAnsi="Arial" w:cs="Arial"/>
          <w:lang w:eastAsia="ru-RU"/>
        </w:rPr>
        <w:t xml:space="preserve"> проходит </w:t>
      </w:r>
      <w:r w:rsidR="00B979F4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B979F4" w:rsidRPr="00826D8C">
        <w:rPr>
          <w:rFonts w:ascii="Arial" w:eastAsia="Times New Roman" w:hAnsi="Arial" w:cs="Arial"/>
          <w:lang w:eastAsia="ru-RU"/>
        </w:rPr>
        <w:t>строго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B979F4" w:rsidRPr="00826D8C">
        <w:rPr>
          <w:rFonts w:ascii="Arial" w:eastAsia="Times New Roman" w:hAnsi="Arial" w:cs="Arial"/>
          <w:lang w:eastAsia="ru-RU"/>
        </w:rPr>
        <w:t>назначенный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B979F4" w:rsidRPr="00826D8C">
        <w:rPr>
          <w:rFonts w:ascii="Arial" w:eastAsia="Times New Roman" w:hAnsi="Arial" w:cs="Arial"/>
          <w:lang w:eastAsia="ru-RU"/>
        </w:rPr>
        <w:t>день</w:t>
      </w:r>
      <w:r w:rsidR="00904788">
        <w:rPr>
          <w:rFonts w:ascii="Arial" w:eastAsia="Times New Roman" w:hAnsi="Arial" w:cs="Arial"/>
          <w:lang w:eastAsia="ru-RU"/>
        </w:rPr>
        <w:t xml:space="preserve"> – 10 августа 2024 г</w:t>
      </w:r>
      <w:r w:rsidR="00B979F4" w:rsidRPr="00826D8C">
        <w:rPr>
          <w:rFonts w:ascii="Arial" w:eastAsia="Times New Roman" w:hAnsi="Arial" w:cs="Arial"/>
          <w:lang w:eastAsia="ru-RU"/>
        </w:rPr>
        <w:t>.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8274B" w:rsidRPr="00826D8C">
        <w:rPr>
          <w:rFonts w:ascii="Arial" w:eastAsia="Times New Roman" w:hAnsi="Arial" w:cs="Arial"/>
          <w:lang w:eastAsia="ru-RU"/>
        </w:rPr>
        <w:t>Этап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Pr="00826D8C">
        <w:rPr>
          <w:rFonts w:ascii="Arial" w:eastAsia="Times New Roman" w:hAnsi="Arial" w:cs="Arial"/>
          <w:lang w:eastAsia="ru-RU"/>
        </w:rPr>
        <w:t>проводится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Pr="00826D8C">
        <w:rPr>
          <w:rFonts w:ascii="Arial" w:eastAsia="Times New Roman" w:hAnsi="Arial" w:cs="Arial"/>
          <w:lang w:eastAsia="ru-RU"/>
        </w:rPr>
        <w:t>д</w:t>
      </w:r>
      <w:r w:rsidR="00CF3AD0" w:rsidRPr="00826D8C">
        <w:rPr>
          <w:rFonts w:ascii="Arial" w:eastAsia="Times New Roman" w:hAnsi="Arial" w:cs="Arial"/>
          <w:lang w:eastAsia="ru-RU"/>
        </w:rPr>
        <w:t>ля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F3AD0" w:rsidRPr="00826D8C">
        <w:rPr>
          <w:rFonts w:ascii="Arial" w:eastAsia="Times New Roman" w:hAnsi="Arial" w:cs="Arial"/>
          <w:lang w:eastAsia="ru-RU"/>
        </w:rPr>
        <w:t>объективного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F3AD0" w:rsidRPr="00826D8C">
        <w:rPr>
          <w:rFonts w:ascii="Arial" w:eastAsia="Times New Roman" w:hAnsi="Arial" w:cs="Arial"/>
          <w:lang w:eastAsia="ru-RU"/>
        </w:rPr>
        <w:t>определения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CF3AD0" w:rsidRPr="00826D8C">
        <w:rPr>
          <w:rFonts w:ascii="Arial" w:eastAsia="Times New Roman" w:hAnsi="Arial" w:cs="Arial"/>
          <w:lang w:eastAsia="ru-RU"/>
        </w:rPr>
        <w:t>победителей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904788">
        <w:rPr>
          <w:rFonts w:ascii="Arial" w:eastAsia="Times New Roman" w:hAnsi="Arial" w:cs="Arial"/>
          <w:lang w:eastAsia="ru-RU"/>
        </w:rPr>
        <w:t>Программы</w:t>
      </w:r>
      <w:r w:rsidRPr="00826D8C">
        <w:rPr>
          <w:rFonts w:ascii="Arial" w:eastAsia="Times New Roman" w:hAnsi="Arial" w:cs="Arial"/>
          <w:lang w:eastAsia="ru-RU"/>
        </w:rPr>
        <w:t>,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Pr="00826D8C">
        <w:rPr>
          <w:rFonts w:ascii="Arial" w:eastAsia="Times New Roman" w:hAnsi="Arial" w:cs="Arial"/>
          <w:lang w:eastAsia="ru-RU"/>
        </w:rPr>
        <w:t>среди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капитанов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команд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тестовой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форме.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160988" w:rsidRPr="00826D8C">
        <w:rPr>
          <w:rFonts w:ascii="Arial" w:eastAsia="Times New Roman" w:hAnsi="Arial" w:cs="Arial"/>
          <w:lang w:eastAsia="ru-RU"/>
        </w:rPr>
        <w:t>Представители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команды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отвечают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на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вопросы,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связанные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с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A6E11" w:rsidRPr="00826D8C">
        <w:rPr>
          <w:rFonts w:ascii="Arial" w:eastAsia="Times New Roman" w:hAnsi="Arial" w:cs="Arial"/>
          <w:lang w:eastAsia="ru-RU"/>
        </w:rPr>
        <w:t>тематикой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904788">
        <w:rPr>
          <w:rFonts w:ascii="Arial" w:eastAsia="Times New Roman" w:hAnsi="Arial" w:cs="Arial"/>
          <w:lang w:eastAsia="ru-RU"/>
        </w:rPr>
        <w:t>Программы</w:t>
      </w:r>
      <w:r w:rsidR="002A6E11" w:rsidRPr="00826D8C">
        <w:rPr>
          <w:rFonts w:ascii="Arial" w:eastAsia="Times New Roman" w:hAnsi="Arial" w:cs="Arial"/>
          <w:lang w:eastAsia="ru-RU"/>
        </w:rPr>
        <w:t>.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8274B" w:rsidRPr="00826D8C">
        <w:rPr>
          <w:rFonts w:ascii="Arial" w:eastAsia="Times New Roman" w:hAnsi="Arial" w:cs="Arial"/>
          <w:lang w:eastAsia="ru-RU"/>
        </w:rPr>
        <w:t>В</w:t>
      </w:r>
      <w:r w:rsidR="00E66352" w:rsidRPr="00826D8C">
        <w:rPr>
          <w:rFonts w:ascii="Arial" w:eastAsia="Times New Roman" w:hAnsi="Arial" w:cs="Arial"/>
          <w:lang w:eastAsia="ru-RU"/>
        </w:rPr>
        <w:t>ремя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и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регламент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проведения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Pr="00826D8C">
        <w:rPr>
          <w:rFonts w:ascii="Arial" w:eastAsia="Times New Roman" w:hAnsi="Arial" w:cs="Arial"/>
          <w:lang w:eastAsia="ru-RU"/>
        </w:rPr>
        <w:t>финального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8274B" w:rsidRPr="00826D8C">
        <w:rPr>
          <w:rFonts w:ascii="Arial" w:eastAsia="Times New Roman" w:hAnsi="Arial" w:cs="Arial"/>
          <w:lang w:eastAsia="ru-RU"/>
        </w:rPr>
        <w:t>этапа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будут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опубликованы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после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28274B" w:rsidRPr="00826D8C">
        <w:rPr>
          <w:rFonts w:ascii="Arial" w:eastAsia="Times New Roman" w:hAnsi="Arial" w:cs="Arial"/>
          <w:lang w:eastAsia="ru-RU"/>
        </w:rPr>
        <w:t>подведения итогов отборочного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E66352" w:rsidRPr="00826D8C">
        <w:rPr>
          <w:rFonts w:ascii="Arial" w:eastAsia="Times New Roman" w:hAnsi="Arial" w:cs="Arial"/>
          <w:lang w:eastAsia="ru-RU"/>
        </w:rPr>
        <w:t>этапа</w:t>
      </w:r>
      <w:r w:rsidR="000015AD" w:rsidRPr="00826D8C">
        <w:rPr>
          <w:rFonts w:ascii="Arial" w:eastAsia="Times New Roman" w:hAnsi="Arial" w:cs="Arial"/>
          <w:lang w:eastAsia="ru-RU"/>
        </w:rPr>
        <w:t xml:space="preserve"> </w:t>
      </w:r>
      <w:r w:rsidR="00904788">
        <w:rPr>
          <w:rFonts w:ascii="Arial" w:eastAsia="Times New Roman" w:hAnsi="Arial" w:cs="Arial"/>
          <w:lang w:eastAsia="ru-RU"/>
        </w:rPr>
        <w:t>Программы</w:t>
      </w:r>
      <w:r w:rsidR="00E66352" w:rsidRPr="00826D8C">
        <w:rPr>
          <w:rFonts w:ascii="Arial" w:eastAsia="Times New Roman" w:hAnsi="Arial" w:cs="Arial"/>
          <w:lang w:eastAsia="ru-RU"/>
        </w:rPr>
        <w:t>.</w:t>
      </w:r>
    </w:p>
    <w:p w:rsidR="00CF3AD0" w:rsidRPr="00826D8C" w:rsidRDefault="00CF3AD0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Победители,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призеры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7A7BC3" w:rsidRPr="00826D8C">
        <w:rPr>
          <w:rFonts w:ascii="Arial" w:hAnsi="Arial" w:cs="Arial"/>
        </w:rPr>
        <w:t>дипломанты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каждой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возрастной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категории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определяются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наибольшей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сумме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баллов,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набранных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сумме</w:t>
      </w:r>
      <w:r w:rsidR="000015AD" w:rsidRPr="00826D8C">
        <w:rPr>
          <w:rFonts w:ascii="Arial" w:hAnsi="Arial" w:cs="Arial"/>
        </w:rPr>
        <w:t xml:space="preserve"> </w:t>
      </w:r>
      <w:r w:rsidR="002A6E11" w:rsidRPr="00826D8C">
        <w:rPr>
          <w:rFonts w:ascii="Arial" w:hAnsi="Arial" w:cs="Arial"/>
        </w:rPr>
        <w:t>всех</w:t>
      </w:r>
      <w:r w:rsidR="000015AD" w:rsidRPr="00826D8C">
        <w:rPr>
          <w:rFonts w:ascii="Arial" w:hAnsi="Arial" w:cs="Arial"/>
        </w:rPr>
        <w:t xml:space="preserve"> </w:t>
      </w:r>
      <w:r w:rsidR="0028274B" w:rsidRPr="00826D8C">
        <w:rPr>
          <w:rFonts w:ascii="Arial" w:hAnsi="Arial" w:cs="Arial"/>
        </w:rPr>
        <w:t xml:space="preserve">отборочного и </w:t>
      </w:r>
      <w:r w:rsidR="000015AD" w:rsidRPr="00826D8C">
        <w:rPr>
          <w:rFonts w:ascii="Arial" w:hAnsi="Arial" w:cs="Arial"/>
        </w:rPr>
        <w:t xml:space="preserve"> </w:t>
      </w:r>
      <w:r w:rsidR="00F73A88" w:rsidRPr="00826D8C">
        <w:rPr>
          <w:rFonts w:ascii="Arial" w:hAnsi="Arial" w:cs="Arial"/>
        </w:rPr>
        <w:t>финального</w:t>
      </w:r>
      <w:r w:rsidR="000015AD" w:rsidRPr="00826D8C">
        <w:rPr>
          <w:rFonts w:ascii="Arial" w:hAnsi="Arial" w:cs="Arial"/>
        </w:rPr>
        <w:t xml:space="preserve"> </w:t>
      </w:r>
      <w:r w:rsidR="0028274B" w:rsidRPr="00826D8C">
        <w:rPr>
          <w:rFonts w:ascii="Arial" w:hAnsi="Arial" w:cs="Arial"/>
        </w:rPr>
        <w:t>этапа</w:t>
      </w:r>
      <w:r w:rsidR="00FE031B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  <w:r w:rsidR="0085324C" w:rsidRPr="00826D8C">
        <w:rPr>
          <w:rFonts w:ascii="Arial" w:hAnsi="Arial" w:cs="Arial"/>
        </w:rPr>
        <w:br/>
      </w:r>
      <w:r w:rsidR="00FE031B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случае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равенства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очков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место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определяется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по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наименьшему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времени,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затраченному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ответы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Конкурса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капитанов</w:t>
      </w:r>
      <w:r w:rsidR="00F80FF1" w:rsidRPr="00826D8C">
        <w:rPr>
          <w:rFonts w:ascii="Arial" w:hAnsi="Arial" w:cs="Arial"/>
        </w:rPr>
        <w:t>.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Количество</w:t>
      </w:r>
      <w:r w:rsidR="000015AD" w:rsidRPr="00826D8C">
        <w:rPr>
          <w:rFonts w:ascii="Arial" w:hAnsi="Arial" w:cs="Arial"/>
        </w:rPr>
        <w:t xml:space="preserve"> </w:t>
      </w:r>
      <w:r w:rsidR="007A7BC3" w:rsidRPr="00826D8C">
        <w:rPr>
          <w:rFonts w:ascii="Arial" w:hAnsi="Arial" w:cs="Arial"/>
        </w:rPr>
        <w:t>дипломантов</w:t>
      </w:r>
      <w:r w:rsidR="000015AD" w:rsidRPr="00826D8C">
        <w:rPr>
          <w:rFonts w:ascii="Arial" w:hAnsi="Arial" w:cs="Arial"/>
        </w:rPr>
        <w:t xml:space="preserve"> </w:t>
      </w:r>
      <w:r w:rsidR="00160988" w:rsidRPr="00826D8C">
        <w:rPr>
          <w:rFonts w:ascii="Arial" w:hAnsi="Arial" w:cs="Arial"/>
        </w:rPr>
        <w:t>указано</w:t>
      </w:r>
      <w:r w:rsidR="000015AD" w:rsidRPr="00826D8C">
        <w:rPr>
          <w:rFonts w:ascii="Arial" w:hAnsi="Arial" w:cs="Arial"/>
        </w:rPr>
        <w:t xml:space="preserve"> </w:t>
      </w:r>
      <w:r w:rsidR="00160988"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="00160988" w:rsidRPr="00826D8C">
        <w:rPr>
          <w:rFonts w:ascii="Arial" w:hAnsi="Arial" w:cs="Arial"/>
        </w:rPr>
        <w:t>Положении</w:t>
      </w:r>
      <w:r w:rsidR="000015AD" w:rsidRPr="00826D8C">
        <w:rPr>
          <w:rFonts w:ascii="Arial" w:hAnsi="Arial" w:cs="Arial"/>
        </w:rPr>
        <w:t xml:space="preserve"> </w:t>
      </w:r>
      <w:r w:rsidR="00E66352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E66352" w:rsidRPr="00826D8C">
        <w:rPr>
          <w:rFonts w:ascii="Arial" w:hAnsi="Arial" w:cs="Arial"/>
        </w:rPr>
        <w:t>может</w:t>
      </w:r>
      <w:r w:rsidR="000015AD" w:rsidRPr="00826D8C">
        <w:rPr>
          <w:rFonts w:ascii="Arial" w:hAnsi="Arial" w:cs="Arial"/>
        </w:rPr>
        <w:t xml:space="preserve"> </w:t>
      </w:r>
      <w:r w:rsidR="00E66352" w:rsidRPr="00826D8C">
        <w:rPr>
          <w:rFonts w:ascii="Arial" w:hAnsi="Arial" w:cs="Arial"/>
        </w:rPr>
        <w:t>быть</w:t>
      </w:r>
      <w:r w:rsidR="000015AD" w:rsidRPr="00826D8C">
        <w:rPr>
          <w:rFonts w:ascii="Arial" w:hAnsi="Arial" w:cs="Arial"/>
        </w:rPr>
        <w:t xml:space="preserve"> </w:t>
      </w:r>
      <w:r w:rsidR="00E66352" w:rsidRPr="00826D8C">
        <w:rPr>
          <w:rFonts w:ascii="Arial" w:hAnsi="Arial" w:cs="Arial"/>
        </w:rPr>
        <w:t>изменено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главной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судейской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коллегией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зависимости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от</w:t>
      </w:r>
      <w:r w:rsidR="000015AD" w:rsidRPr="00826D8C">
        <w:rPr>
          <w:rFonts w:ascii="Arial" w:hAnsi="Arial" w:cs="Arial"/>
        </w:rPr>
        <w:t xml:space="preserve"> </w:t>
      </w:r>
      <w:r w:rsidR="003174F8" w:rsidRPr="00826D8C">
        <w:rPr>
          <w:rFonts w:ascii="Arial" w:hAnsi="Arial" w:cs="Arial"/>
        </w:rPr>
        <w:t>результатов</w:t>
      </w:r>
      <w:r w:rsidR="000015AD" w:rsidRPr="00826D8C">
        <w:rPr>
          <w:rFonts w:ascii="Arial" w:hAnsi="Arial" w:cs="Arial"/>
        </w:rPr>
        <w:t xml:space="preserve"> </w:t>
      </w:r>
      <w:r w:rsidR="003174F8" w:rsidRPr="00826D8C">
        <w:rPr>
          <w:rFonts w:ascii="Arial" w:hAnsi="Arial" w:cs="Arial"/>
        </w:rPr>
        <w:t>команд.</w:t>
      </w:r>
    </w:p>
    <w:p w:rsidR="00871229" w:rsidRPr="00826D8C" w:rsidRDefault="00871229" w:rsidP="008532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D8C">
        <w:rPr>
          <w:rFonts w:ascii="Arial" w:hAnsi="Arial" w:cs="Arial"/>
        </w:rPr>
        <w:t>Уточнения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условий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формат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проведения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каждого</w:t>
      </w:r>
      <w:r w:rsidR="000015AD" w:rsidRPr="00826D8C">
        <w:rPr>
          <w:rFonts w:ascii="Arial" w:hAnsi="Arial" w:cs="Arial"/>
        </w:rPr>
        <w:t xml:space="preserve"> </w:t>
      </w:r>
      <w:r w:rsidR="00FE031B" w:rsidRPr="00826D8C">
        <w:rPr>
          <w:rFonts w:ascii="Arial" w:hAnsi="Arial" w:cs="Arial"/>
        </w:rPr>
        <w:t>из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этапов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будут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выложены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в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соответствующих</w:t>
      </w:r>
      <w:r w:rsidR="000015AD" w:rsidRPr="00826D8C">
        <w:rPr>
          <w:rFonts w:ascii="Arial" w:hAnsi="Arial" w:cs="Arial"/>
        </w:rPr>
        <w:t xml:space="preserve"> </w:t>
      </w:r>
      <w:r w:rsidR="003D3613" w:rsidRPr="00826D8C">
        <w:rPr>
          <w:rFonts w:ascii="Arial" w:hAnsi="Arial" w:cs="Arial"/>
        </w:rPr>
        <w:t>информационных бюллетенях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перед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каждым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этапом</w:t>
      </w:r>
      <w:r w:rsidR="000015AD" w:rsidRPr="00826D8C">
        <w:rPr>
          <w:rFonts w:ascii="Arial" w:hAnsi="Arial" w:cs="Arial"/>
        </w:rPr>
        <w:t xml:space="preserve"> </w:t>
      </w:r>
      <w:r w:rsidR="00023478" w:rsidRPr="00826D8C">
        <w:rPr>
          <w:rFonts w:ascii="Arial" w:hAnsi="Arial" w:cs="Arial"/>
        </w:rPr>
        <w:t>Мероприятия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на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сайте</w:t>
      </w:r>
      <w:r w:rsidR="0028274B" w:rsidRPr="00826D8C">
        <w:rPr>
          <w:rFonts w:ascii="Arial" w:hAnsi="Arial" w:cs="Arial"/>
        </w:rPr>
        <w:t xml:space="preserve"> </w:t>
      </w:r>
      <w:r w:rsidR="0028274B" w:rsidRPr="00826D8C">
        <w:rPr>
          <w:rStyle w:val="af"/>
          <w:rFonts w:ascii="Arial" w:hAnsi="Arial" w:cs="Arial"/>
          <w:i w:val="0"/>
        </w:rPr>
        <w:t xml:space="preserve">ФГБУК «Российский этнографический музей»  </w:t>
      </w:r>
      <w:hyperlink r:id="rId15" w:history="1">
        <w:r w:rsidR="00850D93" w:rsidRPr="00826D8C">
          <w:rPr>
            <w:rStyle w:val="a6"/>
            <w:rFonts w:ascii="Arial" w:hAnsi="Arial" w:cs="Arial"/>
          </w:rPr>
          <w:t>https://ethnomuseum.ru/</w:t>
        </w:r>
      </w:hyperlink>
      <w:r w:rsidR="00850D93" w:rsidRPr="00826D8C">
        <w:rPr>
          <w:rStyle w:val="af"/>
          <w:rFonts w:ascii="Arial" w:hAnsi="Arial" w:cs="Arial"/>
          <w:i w:val="0"/>
        </w:rPr>
        <w:t xml:space="preserve"> </w:t>
      </w:r>
      <w:r w:rsidR="0028274B" w:rsidRPr="00826D8C">
        <w:rPr>
          <w:rStyle w:val="af"/>
          <w:rFonts w:ascii="Arial" w:hAnsi="Arial" w:cs="Arial"/>
          <w:i w:val="0"/>
        </w:rPr>
        <w:t>и</w:t>
      </w:r>
      <w:r w:rsidR="000015AD" w:rsidRPr="00826D8C">
        <w:rPr>
          <w:rFonts w:ascii="Arial" w:hAnsi="Arial" w:cs="Arial"/>
        </w:rPr>
        <w:t xml:space="preserve"> </w:t>
      </w:r>
      <w:r w:rsidR="0028274B" w:rsidRPr="00826D8C">
        <w:rPr>
          <w:rFonts w:ascii="Arial" w:hAnsi="Arial" w:cs="Arial"/>
        </w:rPr>
        <w:t xml:space="preserve">сайте </w:t>
      </w:r>
      <w:r w:rsidR="00E74F2F" w:rsidRPr="00826D8C">
        <w:rPr>
          <w:rFonts w:ascii="Arial" w:hAnsi="Arial" w:cs="Arial"/>
        </w:rPr>
        <w:t>ГКЦ</w:t>
      </w:r>
      <w:r w:rsidR="000015AD" w:rsidRPr="00826D8C">
        <w:rPr>
          <w:rFonts w:ascii="Arial" w:hAnsi="Arial" w:cs="Arial"/>
        </w:rPr>
        <w:t xml:space="preserve"> </w:t>
      </w:r>
      <w:r w:rsidR="00E74F2F" w:rsidRPr="00826D8C">
        <w:rPr>
          <w:rFonts w:ascii="Arial" w:hAnsi="Arial" w:cs="Arial"/>
        </w:rPr>
        <w:t>ФСР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ГБ</w:t>
      </w:r>
      <w:r w:rsidR="00BD6561" w:rsidRPr="00826D8C">
        <w:rPr>
          <w:rFonts w:ascii="Arial" w:hAnsi="Arial" w:cs="Arial"/>
        </w:rPr>
        <w:t>Н</w:t>
      </w:r>
      <w:r w:rsidRPr="00826D8C">
        <w:rPr>
          <w:rFonts w:ascii="Arial" w:hAnsi="Arial" w:cs="Arial"/>
        </w:rPr>
        <w:t>ОУ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«Балтийский</w:t>
      </w:r>
      <w:r w:rsidR="000015AD" w:rsidRPr="00826D8C">
        <w:rPr>
          <w:rFonts w:ascii="Arial" w:hAnsi="Arial" w:cs="Arial"/>
        </w:rPr>
        <w:t xml:space="preserve"> </w:t>
      </w:r>
      <w:r w:rsidRPr="00826D8C">
        <w:rPr>
          <w:rFonts w:ascii="Arial" w:hAnsi="Arial" w:cs="Arial"/>
        </w:rPr>
        <w:t>берег»</w:t>
      </w:r>
      <w:r w:rsidR="000015AD" w:rsidRPr="00826D8C">
        <w:rPr>
          <w:rFonts w:ascii="Arial" w:hAnsi="Arial" w:cs="Arial"/>
          <w:color w:val="7030A0"/>
        </w:rPr>
        <w:t xml:space="preserve"> </w:t>
      </w:r>
      <w:hyperlink r:id="rId16" w:history="1">
        <w:r w:rsidR="007A7BC3" w:rsidRPr="00826D8C">
          <w:rPr>
            <w:rStyle w:val="a6"/>
            <w:rFonts w:ascii="Arial" w:hAnsi="Arial" w:cs="Arial"/>
          </w:rPr>
          <w:t>http://www.</w:t>
        </w:r>
        <w:proofErr w:type="spellStart"/>
        <w:r w:rsidR="007A7BC3" w:rsidRPr="00826D8C">
          <w:rPr>
            <w:rStyle w:val="a6"/>
            <w:rFonts w:ascii="Arial" w:hAnsi="Arial" w:cs="Arial"/>
            <w:lang w:val="en-US"/>
          </w:rPr>
          <w:t>fsr</w:t>
        </w:r>
        <w:proofErr w:type="spellEnd"/>
        <w:r w:rsidR="007A7BC3" w:rsidRPr="00826D8C">
          <w:rPr>
            <w:rStyle w:val="a6"/>
            <w:rFonts w:ascii="Arial" w:hAnsi="Arial" w:cs="Arial"/>
          </w:rPr>
          <w:t>.balticbereg.ru</w:t>
        </w:r>
      </w:hyperlink>
      <w:r w:rsidR="00C144DC">
        <w:rPr>
          <w:rStyle w:val="a6"/>
          <w:rFonts w:ascii="Arial" w:hAnsi="Arial" w:cs="Arial"/>
        </w:rPr>
        <w:t>.</w:t>
      </w:r>
    </w:p>
    <w:sectPr w:rsidR="00871229" w:rsidRPr="00826D8C" w:rsidSect="00C26FAD">
      <w:pgSz w:w="11906" w:h="16838" w:code="9"/>
      <w:pgMar w:top="425" w:right="991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C0" w:rsidRDefault="00065BC0" w:rsidP="002B4563">
      <w:pPr>
        <w:spacing w:after="0" w:line="240" w:lineRule="auto"/>
      </w:pPr>
      <w:r>
        <w:separator/>
      </w:r>
    </w:p>
  </w:endnote>
  <w:endnote w:type="continuationSeparator" w:id="0">
    <w:p w:rsidR="00065BC0" w:rsidRDefault="00065BC0" w:rsidP="002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AD" w:rsidRPr="00F90DBF" w:rsidRDefault="00A84AAD" w:rsidP="00F90DBF">
    <w:pPr>
      <w:pStyle w:val="af4"/>
      <w:jc w:val="right"/>
      <w:rPr>
        <w:rFonts w:ascii="Times New Roman" w:hAnsi="Times New Roman"/>
      </w:rPr>
    </w:pPr>
    <w:r w:rsidRPr="00F90DBF">
      <w:rPr>
        <w:rFonts w:ascii="Times New Roman" w:hAnsi="Times New Roman"/>
      </w:rPr>
      <w:fldChar w:fldCharType="begin"/>
    </w:r>
    <w:r w:rsidRPr="00F90DBF">
      <w:rPr>
        <w:rFonts w:ascii="Times New Roman" w:hAnsi="Times New Roman"/>
      </w:rPr>
      <w:instrText>PAGE   \* MERGEFORMAT</w:instrText>
    </w:r>
    <w:r w:rsidRPr="00F90DBF">
      <w:rPr>
        <w:rFonts w:ascii="Times New Roman" w:hAnsi="Times New Roman"/>
      </w:rPr>
      <w:fldChar w:fldCharType="separate"/>
    </w:r>
    <w:r w:rsidR="003F50EB">
      <w:rPr>
        <w:rFonts w:ascii="Times New Roman" w:hAnsi="Times New Roman"/>
        <w:noProof/>
      </w:rPr>
      <w:t>3</w:t>
    </w:r>
    <w:r w:rsidRPr="00F90D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C0" w:rsidRDefault="00065BC0" w:rsidP="002B4563">
      <w:pPr>
        <w:spacing w:after="0" w:line="240" w:lineRule="auto"/>
      </w:pPr>
      <w:r>
        <w:separator/>
      </w:r>
    </w:p>
  </w:footnote>
  <w:footnote w:type="continuationSeparator" w:id="0">
    <w:p w:rsidR="00065BC0" w:rsidRDefault="00065BC0" w:rsidP="002B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8"/>
        </w:tabs>
        <w:ind w:left="2280" w:hanging="360"/>
      </w:pPr>
      <w:rPr>
        <w:rFonts w:ascii="Symbol" w:hAnsi="Symbol" w:cs="Symbol" w:hint="default"/>
      </w:rPr>
    </w:lvl>
  </w:abstractNum>
  <w:abstractNum w:abstractNumId="1">
    <w:nsid w:val="032428E5"/>
    <w:multiLevelType w:val="hybridMultilevel"/>
    <w:tmpl w:val="24E0F622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463673C"/>
    <w:multiLevelType w:val="multilevel"/>
    <w:tmpl w:val="4E44E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A50449E"/>
    <w:multiLevelType w:val="hybridMultilevel"/>
    <w:tmpl w:val="E75EAB1C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DA6792"/>
    <w:multiLevelType w:val="hybridMultilevel"/>
    <w:tmpl w:val="1E16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A7B38"/>
    <w:multiLevelType w:val="hybridMultilevel"/>
    <w:tmpl w:val="561E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353F7A"/>
    <w:multiLevelType w:val="hybridMultilevel"/>
    <w:tmpl w:val="DC1E1E04"/>
    <w:lvl w:ilvl="0" w:tplc="47A4D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222F4"/>
    <w:multiLevelType w:val="multilevel"/>
    <w:tmpl w:val="5E789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C146108"/>
    <w:multiLevelType w:val="multilevel"/>
    <w:tmpl w:val="3710DB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216900B3"/>
    <w:multiLevelType w:val="hybridMultilevel"/>
    <w:tmpl w:val="7CE611C8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84D3CDB"/>
    <w:multiLevelType w:val="hybridMultilevel"/>
    <w:tmpl w:val="C0D423AC"/>
    <w:lvl w:ilvl="0" w:tplc="47A4D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9552A5"/>
    <w:multiLevelType w:val="hybridMultilevel"/>
    <w:tmpl w:val="8F4267CE"/>
    <w:lvl w:ilvl="0" w:tplc="47A4D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2833AD"/>
    <w:multiLevelType w:val="hybridMultilevel"/>
    <w:tmpl w:val="77740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8A0335"/>
    <w:multiLevelType w:val="hybridMultilevel"/>
    <w:tmpl w:val="1B1E98E8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5292F83"/>
    <w:multiLevelType w:val="hybridMultilevel"/>
    <w:tmpl w:val="068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A39"/>
    <w:multiLevelType w:val="hybridMultilevel"/>
    <w:tmpl w:val="A104C70C"/>
    <w:lvl w:ilvl="0" w:tplc="47A4D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803A4E"/>
    <w:multiLevelType w:val="multilevel"/>
    <w:tmpl w:val="8D846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D4372D"/>
    <w:multiLevelType w:val="multilevel"/>
    <w:tmpl w:val="D1AAF7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C71C92"/>
    <w:multiLevelType w:val="hybridMultilevel"/>
    <w:tmpl w:val="21F28F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4F17F1"/>
    <w:multiLevelType w:val="hybridMultilevel"/>
    <w:tmpl w:val="4FC010EA"/>
    <w:lvl w:ilvl="0" w:tplc="47A4DC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C63CCA"/>
    <w:multiLevelType w:val="hybridMultilevel"/>
    <w:tmpl w:val="D0DC0462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5956174"/>
    <w:multiLevelType w:val="hybridMultilevel"/>
    <w:tmpl w:val="DD26AE4E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32F1D43"/>
    <w:multiLevelType w:val="hybridMultilevel"/>
    <w:tmpl w:val="BAF03FC4"/>
    <w:lvl w:ilvl="0" w:tplc="6F0697D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AC7A77"/>
    <w:multiLevelType w:val="hybridMultilevel"/>
    <w:tmpl w:val="ED22B5C0"/>
    <w:lvl w:ilvl="0" w:tplc="47A4DC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797C6CCB"/>
    <w:multiLevelType w:val="hybridMultilevel"/>
    <w:tmpl w:val="1214E8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1369B"/>
    <w:multiLevelType w:val="multilevel"/>
    <w:tmpl w:val="BFFA812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9"/>
  </w:num>
  <w:num w:numId="5">
    <w:abstractNumId w:val="1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25"/>
  </w:num>
  <w:num w:numId="11">
    <w:abstractNumId w:val="13"/>
  </w:num>
  <w:num w:numId="12">
    <w:abstractNumId w:val="26"/>
  </w:num>
  <w:num w:numId="13">
    <w:abstractNumId w:val="26"/>
  </w:num>
  <w:num w:numId="14">
    <w:abstractNumId w:val="26"/>
    <w:lvlOverride w:ilvl="0">
      <w:startOverride w:val="2"/>
    </w:lvlOverride>
    <w:lvlOverride w:ilvl="1">
      <w:startOverride w:val="4"/>
    </w:lvlOverride>
  </w:num>
  <w:num w:numId="15">
    <w:abstractNumId w:val="23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 w:numId="20">
    <w:abstractNumId w:val="26"/>
    <w:lvlOverride w:ilvl="0">
      <w:startOverride w:val="4"/>
    </w:lvlOverride>
  </w:num>
  <w:num w:numId="21">
    <w:abstractNumId w:val="1"/>
  </w:num>
  <w:num w:numId="22">
    <w:abstractNumId w:val="10"/>
  </w:num>
  <w:num w:numId="23">
    <w:abstractNumId w:val="14"/>
  </w:num>
  <w:num w:numId="24">
    <w:abstractNumId w:val="22"/>
  </w:num>
  <w:num w:numId="25">
    <w:abstractNumId w:val="24"/>
  </w:num>
  <w:num w:numId="26">
    <w:abstractNumId w:val="21"/>
  </w:num>
  <w:num w:numId="27">
    <w:abstractNumId w:val="3"/>
  </w:num>
  <w:num w:numId="28">
    <w:abstractNumId w:val="11"/>
  </w:num>
  <w:num w:numId="29">
    <w:abstractNumId w:val="12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7"/>
    <w:rsid w:val="000015AD"/>
    <w:rsid w:val="00001DB5"/>
    <w:rsid w:val="00002030"/>
    <w:rsid w:val="00005A2A"/>
    <w:rsid w:val="00006605"/>
    <w:rsid w:val="00014006"/>
    <w:rsid w:val="0001462D"/>
    <w:rsid w:val="00017563"/>
    <w:rsid w:val="00017DAC"/>
    <w:rsid w:val="00021BD0"/>
    <w:rsid w:val="00023287"/>
    <w:rsid w:val="00023478"/>
    <w:rsid w:val="0002400C"/>
    <w:rsid w:val="000277BC"/>
    <w:rsid w:val="00027B58"/>
    <w:rsid w:val="00040056"/>
    <w:rsid w:val="0004024D"/>
    <w:rsid w:val="00047F18"/>
    <w:rsid w:val="00051010"/>
    <w:rsid w:val="0005120F"/>
    <w:rsid w:val="000542D4"/>
    <w:rsid w:val="00055270"/>
    <w:rsid w:val="00056248"/>
    <w:rsid w:val="00056BF6"/>
    <w:rsid w:val="000659F0"/>
    <w:rsid w:val="00065BC0"/>
    <w:rsid w:val="000705B8"/>
    <w:rsid w:val="00070E44"/>
    <w:rsid w:val="00071AFC"/>
    <w:rsid w:val="000735CE"/>
    <w:rsid w:val="00082D3E"/>
    <w:rsid w:val="00083812"/>
    <w:rsid w:val="00083CDA"/>
    <w:rsid w:val="00084B1D"/>
    <w:rsid w:val="0008697E"/>
    <w:rsid w:val="00086EBB"/>
    <w:rsid w:val="000909E9"/>
    <w:rsid w:val="0009183A"/>
    <w:rsid w:val="00092858"/>
    <w:rsid w:val="00095AFC"/>
    <w:rsid w:val="00096EC1"/>
    <w:rsid w:val="000A3DA0"/>
    <w:rsid w:val="000B2C10"/>
    <w:rsid w:val="000B39DB"/>
    <w:rsid w:val="000B4765"/>
    <w:rsid w:val="000B66CC"/>
    <w:rsid w:val="000B683A"/>
    <w:rsid w:val="000C3552"/>
    <w:rsid w:val="000C5F41"/>
    <w:rsid w:val="000C6649"/>
    <w:rsid w:val="000D6C9F"/>
    <w:rsid w:val="000E38BB"/>
    <w:rsid w:val="000F01FD"/>
    <w:rsid w:val="000F18E3"/>
    <w:rsid w:val="000F2BB9"/>
    <w:rsid w:val="000F3CE4"/>
    <w:rsid w:val="000F4405"/>
    <w:rsid w:val="00100671"/>
    <w:rsid w:val="00102D94"/>
    <w:rsid w:val="00103A28"/>
    <w:rsid w:val="001059E8"/>
    <w:rsid w:val="00106A63"/>
    <w:rsid w:val="00114190"/>
    <w:rsid w:val="00117205"/>
    <w:rsid w:val="001173B5"/>
    <w:rsid w:val="00133EE5"/>
    <w:rsid w:val="001425B9"/>
    <w:rsid w:val="001451FC"/>
    <w:rsid w:val="0014696B"/>
    <w:rsid w:val="00153F67"/>
    <w:rsid w:val="00155E3E"/>
    <w:rsid w:val="00160828"/>
    <w:rsid w:val="00160988"/>
    <w:rsid w:val="00161039"/>
    <w:rsid w:val="00161B98"/>
    <w:rsid w:val="00162B70"/>
    <w:rsid w:val="00163ED2"/>
    <w:rsid w:val="00165B44"/>
    <w:rsid w:val="0016685A"/>
    <w:rsid w:val="001702D8"/>
    <w:rsid w:val="001716BE"/>
    <w:rsid w:val="00172035"/>
    <w:rsid w:val="00173E33"/>
    <w:rsid w:val="00174669"/>
    <w:rsid w:val="0017512C"/>
    <w:rsid w:val="00175391"/>
    <w:rsid w:val="00177C6C"/>
    <w:rsid w:val="0018294B"/>
    <w:rsid w:val="00182B80"/>
    <w:rsid w:val="00184A2A"/>
    <w:rsid w:val="001852A0"/>
    <w:rsid w:val="00187FED"/>
    <w:rsid w:val="00196535"/>
    <w:rsid w:val="001A36E8"/>
    <w:rsid w:val="001A386C"/>
    <w:rsid w:val="001A41A5"/>
    <w:rsid w:val="001A7219"/>
    <w:rsid w:val="001B040D"/>
    <w:rsid w:val="001B077A"/>
    <w:rsid w:val="001B1F1A"/>
    <w:rsid w:val="001C0275"/>
    <w:rsid w:val="001C1C09"/>
    <w:rsid w:val="001C1D7D"/>
    <w:rsid w:val="001C394A"/>
    <w:rsid w:val="001C7924"/>
    <w:rsid w:val="001D35D8"/>
    <w:rsid w:val="001D3B82"/>
    <w:rsid w:val="001E124B"/>
    <w:rsid w:val="001E2388"/>
    <w:rsid w:val="001E266E"/>
    <w:rsid w:val="001E568A"/>
    <w:rsid w:val="001E6FA0"/>
    <w:rsid w:val="001F2EFE"/>
    <w:rsid w:val="001F42C6"/>
    <w:rsid w:val="002148C6"/>
    <w:rsid w:val="00214F90"/>
    <w:rsid w:val="002152C7"/>
    <w:rsid w:val="00222BC6"/>
    <w:rsid w:val="0023107E"/>
    <w:rsid w:val="00233E82"/>
    <w:rsid w:val="00234925"/>
    <w:rsid w:val="0024079E"/>
    <w:rsid w:val="00242B2C"/>
    <w:rsid w:val="00243893"/>
    <w:rsid w:val="00244E97"/>
    <w:rsid w:val="002456EB"/>
    <w:rsid w:val="002467B4"/>
    <w:rsid w:val="00250BAB"/>
    <w:rsid w:val="0025171A"/>
    <w:rsid w:val="002537A9"/>
    <w:rsid w:val="00256C38"/>
    <w:rsid w:val="00260544"/>
    <w:rsid w:val="00267453"/>
    <w:rsid w:val="00272786"/>
    <w:rsid w:val="00273804"/>
    <w:rsid w:val="00281E6B"/>
    <w:rsid w:val="0028274B"/>
    <w:rsid w:val="00286CB2"/>
    <w:rsid w:val="00294EA4"/>
    <w:rsid w:val="002954E9"/>
    <w:rsid w:val="002A681E"/>
    <w:rsid w:val="002A6E11"/>
    <w:rsid w:val="002B12EA"/>
    <w:rsid w:val="002B3387"/>
    <w:rsid w:val="002B4563"/>
    <w:rsid w:val="002B61B5"/>
    <w:rsid w:val="002B7B8F"/>
    <w:rsid w:val="002C11DE"/>
    <w:rsid w:val="002C2C64"/>
    <w:rsid w:val="002C419A"/>
    <w:rsid w:val="002C41E3"/>
    <w:rsid w:val="002C4A4E"/>
    <w:rsid w:val="002C6672"/>
    <w:rsid w:val="002C7113"/>
    <w:rsid w:val="002C733B"/>
    <w:rsid w:val="002D20AA"/>
    <w:rsid w:val="002D3F35"/>
    <w:rsid w:val="002D4222"/>
    <w:rsid w:val="002D4C6C"/>
    <w:rsid w:val="002D4ECF"/>
    <w:rsid w:val="002D67A8"/>
    <w:rsid w:val="002D7248"/>
    <w:rsid w:val="002F11FF"/>
    <w:rsid w:val="002F41A6"/>
    <w:rsid w:val="002F6404"/>
    <w:rsid w:val="002F7920"/>
    <w:rsid w:val="002F7B8D"/>
    <w:rsid w:val="0030068B"/>
    <w:rsid w:val="00302BF1"/>
    <w:rsid w:val="0030465E"/>
    <w:rsid w:val="00304E2D"/>
    <w:rsid w:val="003070DD"/>
    <w:rsid w:val="003071DE"/>
    <w:rsid w:val="00310919"/>
    <w:rsid w:val="00312F64"/>
    <w:rsid w:val="00314E44"/>
    <w:rsid w:val="003174F8"/>
    <w:rsid w:val="0031762C"/>
    <w:rsid w:val="003176E3"/>
    <w:rsid w:val="0032112C"/>
    <w:rsid w:val="00321B28"/>
    <w:rsid w:val="00322734"/>
    <w:rsid w:val="003273D7"/>
    <w:rsid w:val="00332160"/>
    <w:rsid w:val="003365C0"/>
    <w:rsid w:val="00340273"/>
    <w:rsid w:val="00340672"/>
    <w:rsid w:val="00342095"/>
    <w:rsid w:val="0034283F"/>
    <w:rsid w:val="003456C2"/>
    <w:rsid w:val="00346076"/>
    <w:rsid w:val="00347DAC"/>
    <w:rsid w:val="00351BA3"/>
    <w:rsid w:val="00352B21"/>
    <w:rsid w:val="003541C1"/>
    <w:rsid w:val="003549B7"/>
    <w:rsid w:val="00355442"/>
    <w:rsid w:val="003558DC"/>
    <w:rsid w:val="00357B89"/>
    <w:rsid w:val="003604AA"/>
    <w:rsid w:val="00361F8E"/>
    <w:rsid w:val="00362EB0"/>
    <w:rsid w:val="003632AF"/>
    <w:rsid w:val="00364F87"/>
    <w:rsid w:val="0036798F"/>
    <w:rsid w:val="003732C8"/>
    <w:rsid w:val="00373684"/>
    <w:rsid w:val="00383632"/>
    <w:rsid w:val="0038418D"/>
    <w:rsid w:val="0038562F"/>
    <w:rsid w:val="00387109"/>
    <w:rsid w:val="003901CC"/>
    <w:rsid w:val="003A1744"/>
    <w:rsid w:val="003A5DF7"/>
    <w:rsid w:val="003A5E01"/>
    <w:rsid w:val="003A67CB"/>
    <w:rsid w:val="003A7159"/>
    <w:rsid w:val="003A7591"/>
    <w:rsid w:val="003B0A92"/>
    <w:rsid w:val="003B5769"/>
    <w:rsid w:val="003C44DB"/>
    <w:rsid w:val="003D0A8B"/>
    <w:rsid w:val="003D3613"/>
    <w:rsid w:val="003D3D43"/>
    <w:rsid w:val="003D75E3"/>
    <w:rsid w:val="003E0064"/>
    <w:rsid w:val="003E213A"/>
    <w:rsid w:val="003E3C1D"/>
    <w:rsid w:val="003E415B"/>
    <w:rsid w:val="003E4D90"/>
    <w:rsid w:val="003E61C4"/>
    <w:rsid w:val="003F50EB"/>
    <w:rsid w:val="003F6084"/>
    <w:rsid w:val="003F7FC1"/>
    <w:rsid w:val="0040022D"/>
    <w:rsid w:val="004029A4"/>
    <w:rsid w:val="00403087"/>
    <w:rsid w:val="0040646D"/>
    <w:rsid w:val="00414505"/>
    <w:rsid w:val="00414708"/>
    <w:rsid w:val="00422DB8"/>
    <w:rsid w:val="00422E2F"/>
    <w:rsid w:val="004230E3"/>
    <w:rsid w:val="00424165"/>
    <w:rsid w:val="004317E8"/>
    <w:rsid w:val="00432AD8"/>
    <w:rsid w:val="00433706"/>
    <w:rsid w:val="00433E04"/>
    <w:rsid w:val="00434341"/>
    <w:rsid w:val="00435377"/>
    <w:rsid w:val="00435486"/>
    <w:rsid w:val="00436A9F"/>
    <w:rsid w:val="00437275"/>
    <w:rsid w:val="004372CE"/>
    <w:rsid w:val="00440489"/>
    <w:rsid w:val="00443CEA"/>
    <w:rsid w:val="004521DD"/>
    <w:rsid w:val="0045440F"/>
    <w:rsid w:val="00455AF5"/>
    <w:rsid w:val="0046010B"/>
    <w:rsid w:val="00460A54"/>
    <w:rsid w:val="00476030"/>
    <w:rsid w:val="00482141"/>
    <w:rsid w:val="00490EB3"/>
    <w:rsid w:val="00491F8F"/>
    <w:rsid w:val="00495963"/>
    <w:rsid w:val="004964B4"/>
    <w:rsid w:val="004A1C98"/>
    <w:rsid w:val="004A2E3B"/>
    <w:rsid w:val="004B0711"/>
    <w:rsid w:val="004B7DFD"/>
    <w:rsid w:val="004C168A"/>
    <w:rsid w:val="004C45AF"/>
    <w:rsid w:val="004C549A"/>
    <w:rsid w:val="004C5814"/>
    <w:rsid w:val="004D23B8"/>
    <w:rsid w:val="004D5044"/>
    <w:rsid w:val="004D54B1"/>
    <w:rsid w:val="004E161E"/>
    <w:rsid w:val="004E7A0E"/>
    <w:rsid w:val="004F0C7C"/>
    <w:rsid w:val="004F123B"/>
    <w:rsid w:val="004F3335"/>
    <w:rsid w:val="004F4113"/>
    <w:rsid w:val="004F50BA"/>
    <w:rsid w:val="004F6AC3"/>
    <w:rsid w:val="004F6BD2"/>
    <w:rsid w:val="004F7B46"/>
    <w:rsid w:val="004F7E6D"/>
    <w:rsid w:val="00510C97"/>
    <w:rsid w:val="00516C7B"/>
    <w:rsid w:val="0051744F"/>
    <w:rsid w:val="0052684E"/>
    <w:rsid w:val="00526B45"/>
    <w:rsid w:val="00526D7D"/>
    <w:rsid w:val="00543AEF"/>
    <w:rsid w:val="00546F3B"/>
    <w:rsid w:val="00547536"/>
    <w:rsid w:val="005503FC"/>
    <w:rsid w:val="00550CDB"/>
    <w:rsid w:val="00570D9B"/>
    <w:rsid w:val="0057378B"/>
    <w:rsid w:val="00574263"/>
    <w:rsid w:val="00574666"/>
    <w:rsid w:val="00574699"/>
    <w:rsid w:val="00576856"/>
    <w:rsid w:val="005823C0"/>
    <w:rsid w:val="00582678"/>
    <w:rsid w:val="00582AB0"/>
    <w:rsid w:val="00583F0B"/>
    <w:rsid w:val="00586219"/>
    <w:rsid w:val="00590653"/>
    <w:rsid w:val="00591413"/>
    <w:rsid w:val="00591631"/>
    <w:rsid w:val="00594355"/>
    <w:rsid w:val="00595A6B"/>
    <w:rsid w:val="0059768A"/>
    <w:rsid w:val="005A0F5A"/>
    <w:rsid w:val="005A4372"/>
    <w:rsid w:val="005A5673"/>
    <w:rsid w:val="005B1C14"/>
    <w:rsid w:val="005B3E17"/>
    <w:rsid w:val="005B5D4C"/>
    <w:rsid w:val="005C0EA8"/>
    <w:rsid w:val="005C1577"/>
    <w:rsid w:val="005C209D"/>
    <w:rsid w:val="005D0AED"/>
    <w:rsid w:val="005D0ED2"/>
    <w:rsid w:val="005E007F"/>
    <w:rsid w:val="005E2FB3"/>
    <w:rsid w:val="005F5A17"/>
    <w:rsid w:val="005F5E32"/>
    <w:rsid w:val="005F66ED"/>
    <w:rsid w:val="00601499"/>
    <w:rsid w:val="0060205D"/>
    <w:rsid w:val="006036EA"/>
    <w:rsid w:val="00610108"/>
    <w:rsid w:val="00615305"/>
    <w:rsid w:val="006168B1"/>
    <w:rsid w:val="00616F3A"/>
    <w:rsid w:val="006204B6"/>
    <w:rsid w:val="00621A80"/>
    <w:rsid w:val="00626000"/>
    <w:rsid w:val="006264C7"/>
    <w:rsid w:val="00630FF8"/>
    <w:rsid w:val="006329CA"/>
    <w:rsid w:val="0063615B"/>
    <w:rsid w:val="00637171"/>
    <w:rsid w:val="00641D9A"/>
    <w:rsid w:val="006520F4"/>
    <w:rsid w:val="00652513"/>
    <w:rsid w:val="00654271"/>
    <w:rsid w:val="00661768"/>
    <w:rsid w:val="00663BB0"/>
    <w:rsid w:val="00664C66"/>
    <w:rsid w:val="006653E6"/>
    <w:rsid w:val="00666829"/>
    <w:rsid w:val="00666986"/>
    <w:rsid w:val="00666E17"/>
    <w:rsid w:val="00671A03"/>
    <w:rsid w:val="0067239D"/>
    <w:rsid w:val="00674247"/>
    <w:rsid w:val="00674E6B"/>
    <w:rsid w:val="006772D2"/>
    <w:rsid w:val="006775B8"/>
    <w:rsid w:val="0068012E"/>
    <w:rsid w:val="00680C50"/>
    <w:rsid w:val="00681E61"/>
    <w:rsid w:val="00681FC0"/>
    <w:rsid w:val="0068340C"/>
    <w:rsid w:val="0068378A"/>
    <w:rsid w:val="00684F30"/>
    <w:rsid w:val="00685185"/>
    <w:rsid w:val="00686B93"/>
    <w:rsid w:val="006960F8"/>
    <w:rsid w:val="00696B63"/>
    <w:rsid w:val="006B0CCC"/>
    <w:rsid w:val="006C0B76"/>
    <w:rsid w:val="006C143E"/>
    <w:rsid w:val="006C2CCF"/>
    <w:rsid w:val="006C52D5"/>
    <w:rsid w:val="006C5471"/>
    <w:rsid w:val="006C5D12"/>
    <w:rsid w:val="006D0633"/>
    <w:rsid w:val="006D4D6C"/>
    <w:rsid w:val="006D6681"/>
    <w:rsid w:val="006D6DD0"/>
    <w:rsid w:val="006E55FE"/>
    <w:rsid w:val="006E5BF6"/>
    <w:rsid w:val="006F7281"/>
    <w:rsid w:val="006F73C1"/>
    <w:rsid w:val="007073CF"/>
    <w:rsid w:val="00712864"/>
    <w:rsid w:val="00713978"/>
    <w:rsid w:val="00713E58"/>
    <w:rsid w:val="0071465E"/>
    <w:rsid w:val="00717047"/>
    <w:rsid w:val="007179A3"/>
    <w:rsid w:val="007200BA"/>
    <w:rsid w:val="007257E1"/>
    <w:rsid w:val="007259FF"/>
    <w:rsid w:val="00725F37"/>
    <w:rsid w:val="007266A5"/>
    <w:rsid w:val="007301DB"/>
    <w:rsid w:val="00730590"/>
    <w:rsid w:val="0073139E"/>
    <w:rsid w:val="00733C88"/>
    <w:rsid w:val="00735169"/>
    <w:rsid w:val="007353D7"/>
    <w:rsid w:val="007438BB"/>
    <w:rsid w:val="00746694"/>
    <w:rsid w:val="00746878"/>
    <w:rsid w:val="007546C1"/>
    <w:rsid w:val="0075545F"/>
    <w:rsid w:val="00755592"/>
    <w:rsid w:val="007567AF"/>
    <w:rsid w:val="007715C1"/>
    <w:rsid w:val="00772262"/>
    <w:rsid w:val="00781461"/>
    <w:rsid w:val="00782917"/>
    <w:rsid w:val="0078605F"/>
    <w:rsid w:val="00787E06"/>
    <w:rsid w:val="00793025"/>
    <w:rsid w:val="00794FA2"/>
    <w:rsid w:val="007968FB"/>
    <w:rsid w:val="007971A8"/>
    <w:rsid w:val="007A1526"/>
    <w:rsid w:val="007A3240"/>
    <w:rsid w:val="007A49AA"/>
    <w:rsid w:val="007A67FB"/>
    <w:rsid w:val="007A7BC3"/>
    <w:rsid w:val="007B3F3C"/>
    <w:rsid w:val="007B48E3"/>
    <w:rsid w:val="007B69B8"/>
    <w:rsid w:val="007C1C25"/>
    <w:rsid w:val="007C2E76"/>
    <w:rsid w:val="007C3772"/>
    <w:rsid w:val="007C572F"/>
    <w:rsid w:val="007D2AA8"/>
    <w:rsid w:val="007D3168"/>
    <w:rsid w:val="007D3595"/>
    <w:rsid w:val="007D4205"/>
    <w:rsid w:val="007D55F8"/>
    <w:rsid w:val="007D7005"/>
    <w:rsid w:val="007D7D40"/>
    <w:rsid w:val="007E30AC"/>
    <w:rsid w:val="007E35A9"/>
    <w:rsid w:val="007E3A95"/>
    <w:rsid w:val="007E4C76"/>
    <w:rsid w:val="007E537B"/>
    <w:rsid w:val="007E5B24"/>
    <w:rsid w:val="007F29E5"/>
    <w:rsid w:val="007F5542"/>
    <w:rsid w:val="007F75E2"/>
    <w:rsid w:val="00802414"/>
    <w:rsid w:val="00803097"/>
    <w:rsid w:val="00803CBC"/>
    <w:rsid w:val="00805457"/>
    <w:rsid w:val="008064A5"/>
    <w:rsid w:val="008156A4"/>
    <w:rsid w:val="00824BFB"/>
    <w:rsid w:val="00826D8C"/>
    <w:rsid w:val="00830EA1"/>
    <w:rsid w:val="00834956"/>
    <w:rsid w:val="0083515C"/>
    <w:rsid w:val="00841C69"/>
    <w:rsid w:val="008456AF"/>
    <w:rsid w:val="00846B56"/>
    <w:rsid w:val="00847223"/>
    <w:rsid w:val="00850D93"/>
    <w:rsid w:val="0085324C"/>
    <w:rsid w:val="00854E21"/>
    <w:rsid w:val="00855F48"/>
    <w:rsid w:val="0085650B"/>
    <w:rsid w:val="00860946"/>
    <w:rsid w:val="00865B09"/>
    <w:rsid w:val="00866FA5"/>
    <w:rsid w:val="008678FB"/>
    <w:rsid w:val="008700D3"/>
    <w:rsid w:val="00871229"/>
    <w:rsid w:val="008714F3"/>
    <w:rsid w:val="008738A3"/>
    <w:rsid w:val="008739E4"/>
    <w:rsid w:val="008776F0"/>
    <w:rsid w:val="00881CD7"/>
    <w:rsid w:val="008823DE"/>
    <w:rsid w:val="00887F3B"/>
    <w:rsid w:val="00893817"/>
    <w:rsid w:val="00897717"/>
    <w:rsid w:val="008A1901"/>
    <w:rsid w:val="008A30D9"/>
    <w:rsid w:val="008A3570"/>
    <w:rsid w:val="008A707A"/>
    <w:rsid w:val="008A7B01"/>
    <w:rsid w:val="008B05B8"/>
    <w:rsid w:val="008B2E54"/>
    <w:rsid w:val="008B57D2"/>
    <w:rsid w:val="008B6D9B"/>
    <w:rsid w:val="008B70AF"/>
    <w:rsid w:val="008C23F3"/>
    <w:rsid w:val="008C3CF3"/>
    <w:rsid w:val="008C5ED5"/>
    <w:rsid w:val="008D0B09"/>
    <w:rsid w:val="008D140A"/>
    <w:rsid w:val="008D56D8"/>
    <w:rsid w:val="008D573F"/>
    <w:rsid w:val="008D6A96"/>
    <w:rsid w:val="008D7910"/>
    <w:rsid w:val="008E1F2E"/>
    <w:rsid w:val="008E39C3"/>
    <w:rsid w:val="008E3B33"/>
    <w:rsid w:val="008E4A5C"/>
    <w:rsid w:val="008E5284"/>
    <w:rsid w:val="008E6AA8"/>
    <w:rsid w:val="008E7C0C"/>
    <w:rsid w:val="008F38DD"/>
    <w:rsid w:val="008F7051"/>
    <w:rsid w:val="009036CA"/>
    <w:rsid w:val="00904788"/>
    <w:rsid w:val="009064BA"/>
    <w:rsid w:val="00907973"/>
    <w:rsid w:val="00911CB1"/>
    <w:rsid w:val="009153E6"/>
    <w:rsid w:val="009201B7"/>
    <w:rsid w:val="00920A50"/>
    <w:rsid w:val="00924804"/>
    <w:rsid w:val="00927CAE"/>
    <w:rsid w:val="00930B19"/>
    <w:rsid w:val="00933285"/>
    <w:rsid w:val="00934289"/>
    <w:rsid w:val="00940283"/>
    <w:rsid w:val="00941090"/>
    <w:rsid w:val="0094440E"/>
    <w:rsid w:val="009457FA"/>
    <w:rsid w:val="009606B7"/>
    <w:rsid w:val="009609C4"/>
    <w:rsid w:val="00960BAF"/>
    <w:rsid w:val="00960DE6"/>
    <w:rsid w:val="00961AB8"/>
    <w:rsid w:val="009664B0"/>
    <w:rsid w:val="0097025E"/>
    <w:rsid w:val="00982A97"/>
    <w:rsid w:val="009836CF"/>
    <w:rsid w:val="00990401"/>
    <w:rsid w:val="00990F4A"/>
    <w:rsid w:val="00991141"/>
    <w:rsid w:val="009913F0"/>
    <w:rsid w:val="00992221"/>
    <w:rsid w:val="0099301E"/>
    <w:rsid w:val="0099304C"/>
    <w:rsid w:val="00996469"/>
    <w:rsid w:val="009A1897"/>
    <w:rsid w:val="009A29F0"/>
    <w:rsid w:val="009A4C6C"/>
    <w:rsid w:val="009A5755"/>
    <w:rsid w:val="009B46C4"/>
    <w:rsid w:val="009B48C1"/>
    <w:rsid w:val="009B6514"/>
    <w:rsid w:val="009C3079"/>
    <w:rsid w:val="009C50EE"/>
    <w:rsid w:val="009C52DF"/>
    <w:rsid w:val="009D2AA2"/>
    <w:rsid w:val="009D31B3"/>
    <w:rsid w:val="009D4809"/>
    <w:rsid w:val="009D4CE8"/>
    <w:rsid w:val="009D7339"/>
    <w:rsid w:val="009E54A9"/>
    <w:rsid w:val="009E7668"/>
    <w:rsid w:val="009F139E"/>
    <w:rsid w:val="009F375A"/>
    <w:rsid w:val="00A03F88"/>
    <w:rsid w:val="00A04388"/>
    <w:rsid w:val="00A113E3"/>
    <w:rsid w:val="00A118BD"/>
    <w:rsid w:val="00A14A12"/>
    <w:rsid w:val="00A17EF0"/>
    <w:rsid w:val="00A20E26"/>
    <w:rsid w:val="00A2207E"/>
    <w:rsid w:val="00A22CE3"/>
    <w:rsid w:val="00A236F7"/>
    <w:rsid w:val="00A347AF"/>
    <w:rsid w:val="00A3634A"/>
    <w:rsid w:val="00A470C8"/>
    <w:rsid w:val="00A50A4E"/>
    <w:rsid w:val="00A50E92"/>
    <w:rsid w:val="00A5318B"/>
    <w:rsid w:val="00A53B7F"/>
    <w:rsid w:val="00A53FD7"/>
    <w:rsid w:val="00A54D25"/>
    <w:rsid w:val="00A5540A"/>
    <w:rsid w:val="00A559F0"/>
    <w:rsid w:val="00A610FC"/>
    <w:rsid w:val="00A63864"/>
    <w:rsid w:val="00A67272"/>
    <w:rsid w:val="00A77B78"/>
    <w:rsid w:val="00A802A2"/>
    <w:rsid w:val="00A80305"/>
    <w:rsid w:val="00A80DAD"/>
    <w:rsid w:val="00A80E20"/>
    <w:rsid w:val="00A84AAD"/>
    <w:rsid w:val="00A87E33"/>
    <w:rsid w:val="00A91E90"/>
    <w:rsid w:val="00A94FD4"/>
    <w:rsid w:val="00A950F8"/>
    <w:rsid w:val="00AA280C"/>
    <w:rsid w:val="00AB2173"/>
    <w:rsid w:val="00AB4ACF"/>
    <w:rsid w:val="00AC4702"/>
    <w:rsid w:val="00AC52C5"/>
    <w:rsid w:val="00AD0706"/>
    <w:rsid w:val="00AD14CC"/>
    <w:rsid w:val="00AD5B53"/>
    <w:rsid w:val="00AE2D34"/>
    <w:rsid w:val="00AE547E"/>
    <w:rsid w:val="00AF5858"/>
    <w:rsid w:val="00AF63F0"/>
    <w:rsid w:val="00AF6F1A"/>
    <w:rsid w:val="00AF72CF"/>
    <w:rsid w:val="00B0658C"/>
    <w:rsid w:val="00B06AB4"/>
    <w:rsid w:val="00B07D1E"/>
    <w:rsid w:val="00B1143A"/>
    <w:rsid w:val="00B14262"/>
    <w:rsid w:val="00B14616"/>
    <w:rsid w:val="00B2100E"/>
    <w:rsid w:val="00B2458F"/>
    <w:rsid w:val="00B25FE3"/>
    <w:rsid w:val="00B26531"/>
    <w:rsid w:val="00B2763A"/>
    <w:rsid w:val="00B2767B"/>
    <w:rsid w:val="00B27C92"/>
    <w:rsid w:val="00B31D82"/>
    <w:rsid w:val="00B41297"/>
    <w:rsid w:val="00B428C3"/>
    <w:rsid w:val="00B50E24"/>
    <w:rsid w:val="00B514CC"/>
    <w:rsid w:val="00B53AFB"/>
    <w:rsid w:val="00B60F2B"/>
    <w:rsid w:val="00B639C0"/>
    <w:rsid w:val="00B64956"/>
    <w:rsid w:val="00B6556B"/>
    <w:rsid w:val="00B662D8"/>
    <w:rsid w:val="00B708D8"/>
    <w:rsid w:val="00B728A4"/>
    <w:rsid w:val="00B7381F"/>
    <w:rsid w:val="00B74AD8"/>
    <w:rsid w:val="00B74E2E"/>
    <w:rsid w:val="00B76A72"/>
    <w:rsid w:val="00B77420"/>
    <w:rsid w:val="00B81BA5"/>
    <w:rsid w:val="00B8547D"/>
    <w:rsid w:val="00B87538"/>
    <w:rsid w:val="00B87B08"/>
    <w:rsid w:val="00B92C56"/>
    <w:rsid w:val="00B93377"/>
    <w:rsid w:val="00B93F29"/>
    <w:rsid w:val="00B979F4"/>
    <w:rsid w:val="00BA1540"/>
    <w:rsid w:val="00BA160B"/>
    <w:rsid w:val="00BA1E1E"/>
    <w:rsid w:val="00BA250A"/>
    <w:rsid w:val="00BA3C9B"/>
    <w:rsid w:val="00BA3D90"/>
    <w:rsid w:val="00BA4DD8"/>
    <w:rsid w:val="00BA5334"/>
    <w:rsid w:val="00BB406D"/>
    <w:rsid w:val="00BB583A"/>
    <w:rsid w:val="00BB6702"/>
    <w:rsid w:val="00BC3A85"/>
    <w:rsid w:val="00BC4BCD"/>
    <w:rsid w:val="00BC7779"/>
    <w:rsid w:val="00BD3124"/>
    <w:rsid w:val="00BD6561"/>
    <w:rsid w:val="00BE0384"/>
    <w:rsid w:val="00BE0B72"/>
    <w:rsid w:val="00BE3A28"/>
    <w:rsid w:val="00BE5D3B"/>
    <w:rsid w:val="00BF5743"/>
    <w:rsid w:val="00BF6C6A"/>
    <w:rsid w:val="00BF701E"/>
    <w:rsid w:val="00BF72F0"/>
    <w:rsid w:val="00C00B98"/>
    <w:rsid w:val="00C02765"/>
    <w:rsid w:val="00C031A6"/>
    <w:rsid w:val="00C063C3"/>
    <w:rsid w:val="00C06CB1"/>
    <w:rsid w:val="00C0727D"/>
    <w:rsid w:val="00C07D61"/>
    <w:rsid w:val="00C1215E"/>
    <w:rsid w:val="00C144DC"/>
    <w:rsid w:val="00C15F52"/>
    <w:rsid w:val="00C17E4F"/>
    <w:rsid w:val="00C20DA4"/>
    <w:rsid w:val="00C22356"/>
    <w:rsid w:val="00C24D96"/>
    <w:rsid w:val="00C26FAD"/>
    <w:rsid w:val="00C27274"/>
    <w:rsid w:val="00C317CD"/>
    <w:rsid w:val="00C345BF"/>
    <w:rsid w:val="00C34EA4"/>
    <w:rsid w:val="00C376A1"/>
    <w:rsid w:val="00C37EEC"/>
    <w:rsid w:val="00C40C8F"/>
    <w:rsid w:val="00C42AE4"/>
    <w:rsid w:val="00C42D6D"/>
    <w:rsid w:val="00C4493B"/>
    <w:rsid w:val="00C4675C"/>
    <w:rsid w:val="00C52FF2"/>
    <w:rsid w:val="00C548B2"/>
    <w:rsid w:val="00C6392F"/>
    <w:rsid w:val="00C6492D"/>
    <w:rsid w:val="00C70B5F"/>
    <w:rsid w:val="00C70E7D"/>
    <w:rsid w:val="00C71F8D"/>
    <w:rsid w:val="00C73B39"/>
    <w:rsid w:val="00C76A9B"/>
    <w:rsid w:val="00C77595"/>
    <w:rsid w:val="00C82C3F"/>
    <w:rsid w:val="00C83166"/>
    <w:rsid w:val="00C842E4"/>
    <w:rsid w:val="00C85C47"/>
    <w:rsid w:val="00C8659B"/>
    <w:rsid w:val="00C91E35"/>
    <w:rsid w:val="00C91F1C"/>
    <w:rsid w:val="00C9286B"/>
    <w:rsid w:val="00C92F9C"/>
    <w:rsid w:val="00C93C0E"/>
    <w:rsid w:val="00C96511"/>
    <w:rsid w:val="00CA0913"/>
    <w:rsid w:val="00CA175D"/>
    <w:rsid w:val="00CA1C17"/>
    <w:rsid w:val="00CA2A5B"/>
    <w:rsid w:val="00CA31CB"/>
    <w:rsid w:val="00CA34FA"/>
    <w:rsid w:val="00CA4444"/>
    <w:rsid w:val="00CA4F5A"/>
    <w:rsid w:val="00CA5F4E"/>
    <w:rsid w:val="00CA6533"/>
    <w:rsid w:val="00CA7A82"/>
    <w:rsid w:val="00CB0F05"/>
    <w:rsid w:val="00CB153E"/>
    <w:rsid w:val="00CB6A98"/>
    <w:rsid w:val="00CC7DA2"/>
    <w:rsid w:val="00CD028A"/>
    <w:rsid w:val="00CD25FE"/>
    <w:rsid w:val="00CD68ED"/>
    <w:rsid w:val="00CE1C62"/>
    <w:rsid w:val="00CE478E"/>
    <w:rsid w:val="00CE4C60"/>
    <w:rsid w:val="00CE660C"/>
    <w:rsid w:val="00CF0F8F"/>
    <w:rsid w:val="00CF2243"/>
    <w:rsid w:val="00CF2515"/>
    <w:rsid w:val="00CF29A1"/>
    <w:rsid w:val="00CF3AD0"/>
    <w:rsid w:val="00CF4586"/>
    <w:rsid w:val="00D0441B"/>
    <w:rsid w:val="00D06FB4"/>
    <w:rsid w:val="00D10FA7"/>
    <w:rsid w:val="00D11E30"/>
    <w:rsid w:val="00D122E9"/>
    <w:rsid w:val="00D223D2"/>
    <w:rsid w:val="00D26543"/>
    <w:rsid w:val="00D277D1"/>
    <w:rsid w:val="00D32B5C"/>
    <w:rsid w:val="00D349D6"/>
    <w:rsid w:val="00D35687"/>
    <w:rsid w:val="00D36288"/>
    <w:rsid w:val="00D4516F"/>
    <w:rsid w:val="00D45FE9"/>
    <w:rsid w:val="00D46059"/>
    <w:rsid w:val="00D466A5"/>
    <w:rsid w:val="00D513ED"/>
    <w:rsid w:val="00D55178"/>
    <w:rsid w:val="00D57D17"/>
    <w:rsid w:val="00D61292"/>
    <w:rsid w:val="00D61F67"/>
    <w:rsid w:val="00D61FB6"/>
    <w:rsid w:val="00D6587A"/>
    <w:rsid w:val="00D70FEA"/>
    <w:rsid w:val="00D716F9"/>
    <w:rsid w:val="00D74D47"/>
    <w:rsid w:val="00D75540"/>
    <w:rsid w:val="00D83A7F"/>
    <w:rsid w:val="00D86FF5"/>
    <w:rsid w:val="00D876AD"/>
    <w:rsid w:val="00D87944"/>
    <w:rsid w:val="00D87976"/>
    <w:rsid w:val="00D87B1C"/>
    <w:rsid w:val="00D927F7"/>
    <w:rsid w:val="00DA2E62"/>
    <w:rsid w:val="00DA39DD"/>
    <w:rsid w:val="00DB1412"/>
    <w:rsid w:val="00DB245D"/>
    <w:rsid w:val="00DB48F5"/>
    <w:rsid w:val="00DC0E30"/>
    <w:rsid w:val="00DC1BC7"/>
    <w:rsid w:val="00DC5E38"/>
    <w:rsid w:val="00DC6D62"/>
    <w:rsid w:val="00DC74C8"/>
    <w:rsid w:val="00DD0093"/>
    <w:rsid w:val="00DD1D7A"/>
    <w:rsid w:val="00DD4C38"/>
    <w:rsid w:val="00DD5927"/>
    <w:rsid w:val="00DD682E"/>
    <w:rsid w:val="00DD6843"/>
    <w:rsid w:val="00DD6FFD"/>
    <w:rsid w:val="00DE1859"/>
    <w:rsid w:val="00DE1E9F"/>
    <w:rsid w:val="00DE1FD9"/>
    <w:rsid w:val="00DE220A"/>
    <w:rsid w:val="00DE2563"/>
    <w:rsid w:val="00DE25EF"/>
    <w:rsid w:val="00DE7444"/>
    <w:rsid w:val="00DF017B"/>
    <w:rsid w:val="00DF5A18"/>
    <w:rsid w:val="00DF6E9E"/>
    <w:rsid w:val="00E00180"/>
    <w:rsid w:val="00E006E4"/>
    <w:rsid w:val="00E01B0E"/>
    <w:rsid w:val="00E02A06"/>
    <w:rsid w:val="00E14EF6"/>
    <w:rsid w:val="00E176C4"/>
    <w:rsid w:val="00E22DFC"/>
    <w:rsid w:val="00E232E5"/>
    <w:rsid w:val="00E2566F"/>
    <w:rsid w:val="00E278FF"/>
    <w:rsid w:val="00E27C8B"/>
    <w:rsid w:val="00E30EFC"/>
    <w:rsid w:val="00E357A2"/>
    <w:rsid w:val="00E37340"/>
    <w:rsid w:val="00E41FDD"/>
    <w:rsid w:val="00E42D13"/>
    <w:rsid w:val="00E432DF"/>
    <w:rsid w:val="00E4489E"/>
    <w:rsid w:val="00E45668"/>
    <w:rsid w:val="00E547FC"/>
    <w:rsid w:val="00E5645B"/>
    <w:rsid w:val="00E60BC3"/>
    <w:rsid w:val="00E63078"/>
    <w:rsid w:val="00E63400"/>
    <w:rsid w:val="00E66352"/>
    <w:rsid w:val="00E66653"/>
    <w:rsid w:val="00E6716A"/>
    <w:rsid w:val="00E67897"/>
    <w:rsid w:val="00E70322"/>
    <w:rsid w:val="00E734BF"/>
    <w:rsid w:val="00E73C86"/>
    <w:rsid w:val="00E74F2F"/>
    <w:rsid w:val="00E76C74"/>
    <w:rsid w:val="00E76DF3"/>
    <w:rsid w:val="00E820F7"/>
    <w:rsid w:val="00E85C18"/>
    <w:rsid w:val="00E900ED"/>
    <w:rsid w:val="00E9441B"/>
    <w:rsid w:val="00E94563"/>
    <w:rsid w:val="00E977AA"/>
    <w:rsid w:val="00EA1B3C"/>
    <w:rsid w:val="00EA511D"/>
    <w:rsid w:val="00EB3CBA"/>
    <w:rsid w:val="00EC2366"/>
    <w:rsid w:val="00EC3686"/>
    <w:rsid w:val="00ED64A9"/>
    <w:rsid w:val="00ED68BC"/>
    <w:rsid w:val="00EE0093"/>
    <w:rsid w:val="00EE02F1"/>
    <w:rsid w:val="00EE10D7"/>
    <w:rsid w:val="00EE32EE"/>
    <w:rsid w:val="00EE3AB8"/>
    <w:rsid w:val="00EF180A"/>
    <w:rsid w:val="00EF6EF2"/>
    <w:rsid w:val="00EF7DF0"/>
    <w:rsid w:val="00EF7F3B"/>
    <w:rsid w:val="00F010E8"/>
    <w:rsid w:val="00F04D3E"/>
    <w:rsid w:val="00F12A96"/>
    <w:rsid w:val="00F17CAB"/>
    <w:rsid w:val="00F20811"/>
    <w:rsid w:val="00F23524"/>
    <w:rsid w:val="00F271D9"/>
    <w:rsid w:val="00F3276A"/>
    <w:rsid w:val="00F34395"/>
    <w:rsid w:val="00F34796"/>
    <w:rsid w:val="00F35C35"/>
    <w:rsid w:val="00F41CBC"/>
    <w:rsid w:val="00F53536"/>
    <w:rsid w:val="00F55A15"/>
    <w:rsid w:val="00F55E2D"/>
    <w:rsid w:val="00F6060C"/>
    <w:rsid w:val="00F60B65"/>
    <w:rsid w:val="00F6350C"/>
    <w:rsid w:val="00F64CB0"/>
    <w:rsid w:val="00F71ED4"/>
    <w:rsid w:val="00F71FC1"/>
    <w:rsid w:val="00F73A88"/>
    <w:rsid w:val="00F73C72"/>
    <w:rsid w:val="00F80C53"/>
    <w:rsid w:val="00F80FF1"/>
    <w:rsid w:val="00F84D5D"/>
    <w:rsid w:val="00F905F2"/>
    <w:rsid w:val="00F90DBF"/>
    <w:rsid w:val="00F924A6"/>
    <w:rsid w:val="00F95ED9"/>
    <w:rsid w:val="00F962DE"/>
    <w:rsid w:val="00F97D45"/>
    <w:rsid w:val="00FA7A4F"/>
    <w:rsid w:val="00FB4763"/>
    <w:rsid w:val="00FB5715"/>
    <w:rsid w:val="00FC29FB"/>
    <w:rsid w:val="00FC431E"/>
    <w:rsid w:val="00FC7845"/>
    <w:rsid w:val="00FD10EE"/>
    <w:rsid w:val="00FD18CD"/>
    <w:rsid w:val="00FD19C3"/>
    <w:rsid w:val="00FD2154"/>
    <w:rsid w:val="00FD2C0E"/>
    <w:rsid w:val="00FD2EF7"/>
    <w:rsid w:val="00FD47BF"/>
    <w:rsid w:val="00FE031B"/>
    <w:rsid w:val="00FE24AD"/>
    <w:rsid w:val="00FE5F5F"/>
    <w:rsid w:val="00FF12EE"/>
    <w:rsid w:val="00FF2BA3"/>
    <w:rsid w:val="00FF4543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locked/>
    <w:rsid w:val="00182B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5E3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5F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10"/>
    <w:uiPriority w:val="99"/>
    <w:rsid w:val="00F41C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0">
    <w:name w:val="Основной текст 2 Знак1"/>
    <w:link w:val="21"/>
    <w:uiPriority w:val="99"/>
    <w:locked/>
    <w:rsid w:val="00F41CB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uiPriority w:val="99"/>
    <w:semiHidden/>
    <w:rsid w:val="00F41CBC"/>
  </w:style>
  <w:style w:type="paragraph" w:styleId="a4">
    <w:name w:val="Body Text"/>
    <w:basedOn w:val="a0"/>
    <w:link w:val="a5"/>
    <w:uiPriority w:val="99"/>
    <w:rsid w:val="004A1C98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A63864"/>
    <w:rPr>
      <w:lang w:val="x-none" w:eastAsia="en-US"/>
    </w:rPr>
  </w:style>
  <w:style w:type="character" w:styleId="a6">
    <w:name w:val="Hyperlink"/>
    <w:uiPriority w:val="99"/>
    <w:rsid w:val="004A1C98"/>
    <w:rPr>
      <w:color w:val="000080"/>
      <w:u w:val="single"/>
    </w:rPr>
  </w:style>
  <w:style w:type="paragraph" w:styleId="a7">
    <w:name w:val="List Paragraph"/>
    <w:basedOn w:val="a0"/>
    <w:uiPriority w:val="99"/>
    <w:qFormat/>
    <w:rsid w:val="004A1C98"/>
    <w:pPr>
      <w:ind w:left="720"/>
    </w:pPr>
  </w:style>
  <w:style w:type="paragraph" w:customStyle="1" w:styleId="12">
    <w:name w:val="Абзац списка1"/>
    <w:basedOn w:val="a0"/>
    <w:uiPriority w:val="99"/>
    <w:rsid w:val="004A1C98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A113E3"/>
  </w:style>
  <w:style w:type="paragraph" w:styleId="a8">
    <w:name w:val="Normal (Web)"/>
    <w:basedOn w:val="a0"/>
    <w:uiPriority w:val="99"/>
    <w:rsid w:val="00A113E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A113E3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E0B7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E0B7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13"/>
    <w:rsid w:val="00F71FC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c"/>
    <w:rsid w:val="00F71FC1"/>
    <w:pPr>
      <w:widowControl w:val="0"/>
      <w:shd w:val="clear" w:color="auto" w:fill="FFFFFF"/>
      <w:spacing w:after="0" w:line="288" w:lineRule="exact"/>
      <w:ind w:hanging="340"/>
    </w:pPr>
    <w:rPr>
      <w:rFonts w:cs="Times New Roman"/>
      <w:sz w:val="23"/>
      <w:szCs w:val="23"/>
      <w:lang w:val="x-none" w:eastAsia="x-none"/>
    </w:rPr>
  </w:style>
  <w:style w:type="character" w:customStyle="1" w:styleId="11">
    <w:name w:val="Заголовок 1 Знак"/>
    <w:link w:val="10"/>
    <w:rsid w:val="00182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ody Text Indent"/>
    <w:basedOn w:val="a0"/>
    <w:link w:val="ae"/>
    <w:rsid w:val="005A0F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A0F5A"/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locked/>
    <w:rsid w:val="009E54A9"/>
    <w:rPr>
      <w:i/>
      <w:iCs/>
    </w:rPr>
  </w:style>
  <w:style w:type="character" w:customStyle="1" w:styleId="-">
    <w:name w:val="Интернет-ссылка"/>
    <w:rsid w:val="00871229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8E3B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8E3B33"/>
    <w:rPr>
      <w:rFonts w:ascii="Times New Roman" w:hAnsi="Times New Roman"/>
    </w:rPr>
  </w:style>
  <w:style w:type="table" w:styleId="af2">
    <w:name w:val="Table Grid"/>
    <w:basedOn w:val="a2"/>
    <w:locked/>
    <w:rsid w:val="0028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3176E3"/>
  </w:style>
  <w:style w:type="paragraph" w:customStyle="1" w:styleId="1">
    <w:name w:val="положение_заголовок1"/>
    <w:basedOn w:val="ad"/>
    <w:qFormat/>
    <w:rsid w:val="00CE4C60"/>
    <w:pPr>
      <w:numPr>
        <w:numId w:val="12"/>
      </w:numPr>
      <w:spacing w:before="240" w:after="300"/>
      <w:jc w:val="center"/>
    </w:pPr>
    <w:rPr>
      <w:rFonts w:eastAsia="Calibri"/>
      <w:b/>
      <w:bCs/>
      <w:caps/>
      <w:szCs w:val="22"/>
      <w:lang w:val="ru-RU" w:eastAsia="en-US"/>
    </w:rPr>
  </w:style>
  <w:style w:type="paragraph" w:customStyle="1" w:styleId="a">
    <w:name w:val="положение_пункты_текста"/>
    <w:basedOn w:val="a0"/>
    <w:link w:val="af3"/>
    <w:qFormat/>
    <w:rsid w:val="00CE4C60"/>
    <w:pPr>
      <w:widowControl w:val="0"/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положение_пункты_текста Знак"/>
    <w:link w:val="a"/>
    <w:rsid w:val="00CE4C60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semiHidden/>
    <w:rsid w:val="005F5E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0C5F4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4F50BA"/>
  </w:style>
  <w:style w:type="character" w:customStyle="1" w:styleId="FontStyle12">
    <w:name w:val="Font Style12"/>
    <w:rsid w:val="00846B56"/>
    <w:rPr>
      <w:rFonts w:ascii="Times New Roman" w:hAnsi="Times New Roman" w:cs="Times New Roman" w:hint="default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2B456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5">
    <w:name w:val="Нижний колонтитул Знак"/>
    <w:link w:val="af4"/>
    <w:uiPriority w:val="99"/>
    <w:rsid w:val="002B4563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680C50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824B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locked/>
    <w:rsid w:val="00182B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5E3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5F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10"/>
    <w:uiPriority w:val="99"/>
    <w:rsid w:val="00F41C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0">
    <w:name w:val="Основной текст 2 Знак1"/>
    <w:link w:val="21"/>
    <w:uiPriority w:val="99"/>
    <w:locked/>
    <w:rsid w:val="00F41CB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uiPriority w:val="99"/>
    <w:semiHidden/>
    <w:rsid w:val="00F41CBC"/>
  </w:style>
  <w:style w:type="paragraph" w:styleId="a4">
    <w:name w:val="Body Text"/>
    <w:basedOn w:val="a0"/>
    <w:link w:val="a5"/>
    <w:uiPriority w:val="99"/>
    <w:rsid w:val="004A1C98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A63864"/>
    <w:rPr>
      <w:lang w:val="x-none" w:eastAsia="en-US"/>
    </w:rPr>
  </w:style>
  <w:style w:type="character" w:styleId="a6">
    <w:name w:val="Hyperlink"/>
    <w:uiPriority w:val="99"/>
    <w:rsid w:val="004A1C98"/>
    <w:rPr>
      <w:color w:val="000080"/>
      <w:u w:val="single"/>
    </w:rPr>
  </w:style>
  <w:style w:type="paragraph" w:styleId="a7">
    <w:name w:val="List Paragraph"/>
    <w:basedOn w:val="a0"/>
    <w:uiPriority w:val="99"/>
    <w:qFormat/>
    <w:rsid w:val="004A1C98"/>
    <w:pPr>
      <w:ind w:left="720"/>
    </w:pPr>
  </w:style>
  <w:style w:type="paragraph" w:customStyle="1" w:styleId="12">
    <w:name w:val="Абзац списка1"/>
    <w:basedOn w:val="a0"/>
    <w:uiPriority w:val="99"/>
    <w:rsid w:val="004A1C98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A113E3"/>
  </w:style>
  <w:style w:type="paragraph" w:styleId="a8">
    <w:name w:val="Normal (Web)"/>
    <w:basedOn w:val="a0"/>
    <w:uiPriority w:val="99"/>
    <w:rsid w:val="00A113E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A113E3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E0B7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E0B7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13"/>
    <w:rsid w:val="00F71FC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c"/>
    <w:rsid w:val="00F71FC1"/>
    <w:pPr>
      <w:widowControl w:val="0"/>
      <w:shd w:val="clear" w:color="auto" w:fill="FFFFFF"/>
      <w:spacing w:after="0" w:line="288" w:lineRule="exact"/>
      <w:ind w:hanging="340"/>
    </w:pPr>
    <w:rPr>
      <w:rFonts w:cs="Times New Roman"/>
      <w:sz w:val="23"/>
      <w:szCs w:val="23"/>
      <w:lang w:val="x-none" w:eastAsia="x-none"/>
    </w:rPr>
  </w:style>
  <w:style w:type="character" w:customStyle="1" w:styleId="11">
    <w:name w:val="Заголовок 1 Знак"/>
    <w:link w:val="10"/>
    <w:rsid w:val="00182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ody Text Indent"/>
    <w:basedOn w:val="a0"/>
    <w:link w:val="ae"/>
    <w:rsid w:val="005A0F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A0F5A"/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locked/>
    <w:rsid w:val="009E54A9"/>
    <w:rPr>
      <w:i/>
      <w:iCs/>
    </w:rPr>
  </w:style>
  <w:style w:type="character" w:customStyle="1" w:styleId="-">
    <w:name w:val="Интернет-ссылка"/>
    <w:rsid w:val="00871229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8E3B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8E3B33"/>
    <w:rPr>
      <w:rFonts w:ascii="Times New Roman" w:hAnsi="Times New Roman"/>
    </w:rPr>
  </w:style>
  <w:style w:type="table" w:styleId="af2">
    <w:name w:val="Table Grid"/>
    <w:basedOn w:val="a2"/>
    <w:locked/>
    <w:rsid w:val="0028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3176E3"/>
  </w:style>
  <w:style w:type="paragraph" w:customStyle="1" w:styleId="1">
    <w:name w:val="положение_заголовок1"/>
    <w:basedOn w:val="ad"/>
    <w:qFormat/>
    <w:rsid w:val="00CE4C60"/>
    <w:pPr>
      <w:numPr>
        <w:numId w:val="12"/>
      </w:numPr>
      <w:spacing w:before="240" w:after="300"/>
      <w:jc w:val="center"/>
    </w:pPr>
    <w:rPr>
      <w:rFonts w:eastAsia="Calibri"/>
      <w:b/>
      <w:bCs/>
      <w:caps/>
      <w:szCs w:val="22"/>
      <w:lang w:val="ru-RU" w:eastAsia="en-US"/>
    </w:rPr>
  </w:style>
  <w:style w:type="paragraph" w:customStyle="1" w:styleId="a">
    <w:name w:val="положение_пункты_текста"/>
    <w:basedOn w:val="a0"/>
    <w:link w:val="af3"/>
    <w:qFormat/>
    <w:rsid w:val="00CE4C60"/>
    <w:pPr>
      <w:widowControl w:val="0"/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положение_пункты_текста Знак"/>
    <w:link w:val="a"/>
    <w:rsid w:val="00CE4C60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semiHidden/>
    <w:rsid w:val="005F5E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0C5F4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4F50BA"/>
  </w:style>
  <w:style w:type="character" w:customStyle="1" w:styleId="FontStyle12">
    <w:name w:val="Font Style12"/>
    <w:rsid w:val="00846B56"/>
    <w:rPr>
      <w:rFonts w:ascii="Times New Roman" w:hAnsi="Times New Roman" w:cs="Times New Roman" w:hint="default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2B456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5">
    <w:name w:val="Нижний колонтитул Знак"/>
    <w:link w:val="af4"/>
    <w:uiPriority w:val="99"/>
    <w:rsid w:val="002B4563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680C50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824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hnomuseu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sr.balticbe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6600556068ff04e6b213d0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hnomuseum.ru/" TargetMode="External"/><Relationship Id="rId10" Type="http://schemas.openxmlformats.org/officeDocument/2006/relationships/hyperlink" Target="mailto:bb.sport-spart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hnomuseum.ru/" TargetMode="External"/><Relationship Id="rId14" Type="http://schemas.openxmlformats.org/officeDocument/2006/relationships/hyperlink" Target="http://www.ethno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BB04-9BE1-436B-B428-CA0E9B3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40542</CharactersWithSpaces>
  <SharedDoc>false</SharedDoc>
  <HLinks>
    <vt:vector size="24" baseType="variant">
      <vt:variant>
        <vt:i4>7471136</vt:i4>
      </vt:variant>
      <vt:variant>
        <vt:i4>9</vt:i4>
      </vt:variant>
      <vt:variant>
        <vt:i4>0</vt:i4>
      </vt:variant>
      <vt:variant>
        <vt:i4>5</vt:i4>
      </vt:variant>
      <vt:variant>
        <vt:lpwstr>http://www.fsr.balticbereg.ru/</vt:lpwstr>
      </vt:variant>
      <vt:variant>
        <vt:lpwstr/>
      </vt:variant>
      <vt:variant>
        <vt:i4>4063279</vt:i4>
      </vt:variant>
      <vt:variant>
        <vt:i4>6</vt:i4>
      </vt:variant>
      <vt:variant>
        <vt:i4>0</vt:i4>
      </vt:variant>
      <vt:variant>
        <vt:i4>5</vt:i4>
      </vt:variant>
      <vt:variant>
        <vt:lpwstr>https://forms.yandex.ru/u/643ffbc3c769f114c7012577/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https://fsr.balticbereg.ru/deyatelnost-podrazdeleniya/sportivno-massovoe-napravlenie</vt:lpwstr>
      </vt:variant>
      <vt:variant>
        <vt:lpwstr/>
      </vt:variant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mailto:bb.sport@yandex.ru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Олег</dc:creator>
  <cp:lastModifiedBy>Шолкина</cp:lastModifiedBy>
  <cp:revision>26</cp:revision>
  <cp:lastPrinted>2023-08-31T12:32:00Z</cp:lastPrinted>
  <dcterms:created xsi:type="dcterms:W3CDTF">2024-06-13T13:59:00Z</dcterms:created>
  <dcterms:modified xsi:type="dcterms:W3CDTF">2024-06-20T11:10:00Z</dcterms:modified>
</cp:coreProperties>
</file>